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D41" w:rsidRDefault="00172D41" w:rsidP="007D3512">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extent cx="5939790" cy="8152653"/>
            <wp:effectExtent l="19050" t="0" r="3810" b="0"/>
            <wp:docPr id="1" name="Рисунок 1" descr="C:\Users\2у\Desktop\АООП Н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у\Desktop\АООП НОО 001.jpg"/>
                    <pic:cNvPicPr>
                      <a:picLocks noChangeAspect="1" noChangeArrowheads="1"/>
                    </pic:cNvPicPr>
                  </pic:nvPicPr>
                  <pic:blipFill>
                    <a:blip r:embed="rId8" cstate="print"/>
                    <a:srcRect/>
                    <a:stretch>
                      <a:fillRect/>
                    </a:stretch>
                  </pic:blipFill>
                  <pic:spPr bwMode="auto">
                    <a:xfrm>
                      <a:off x="0" y="0"/>
                      <a:ext cx="5939790" cy="8152653"/>
                    </a:xfrm>
                    <a:prstGeom prst="rect">
                      <a:avLst/>
                    </a:prstGeom>
                    <a:noFill/>
                    <a:ln w="9525">
                      <a:noFill/>
                      <a:miter lim="800000"/>
                      <a:headEnd/>
                      <a:tailEnd/>
                    </a:ln>
                  </pic:spPr>
                </pic:pic>
              </a:graphicData>
            </a:graphic>
          </wp:inline>
        </w:drawing>
      </w:r>
    </w:p>
    <w:p w:rsidR="00172D41" w:rsidRDefault="00172D41" w:rsidP="007D3512">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172D41" w:rsidRDefault="00172D41" w:rsidP="007D3512">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3767DB" w:rsidRDefault="003767DB" w:rsidP="007D3512">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9E210D" w:rsidRPr="003B5C7D" w:rsidRDefault="007D3512" w:rsidP="007D3512">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3B5C7D">
        <w:rPr>
          <w:rFonts w:ascii="Times New Roman" w:eastAsia="Times New Roman" w:hAnsi="Times New Roman" w:cs="Times New Roman"/>
          <w:b/>
          <w:bCs/>
          <w:color w:val="000000"/>
          <w:sz w:val="28"/>
          <w:szCs w:val="28"/>
        </w:rPr>
        <w:t>Адаптированная основная образовательная программа</w:t>
      </w:r>
      <w:r w:rsidR="009E210D" w:rsidRPr="003B5C7D">
        <w:rPr>
          <w:rFonts w:ascii="Times New Roman" w:eastAsia="Times New Roman" w:hAnsi="Times New Roman" w:cs="Times New Roman"/>
          <w:b/>
          <w:bCs/>
          <w:color w:val="000000"/>
          <w:sz w:val="28"/>
          <w:szCs w:val="28"/>
        </w:rPr>
        <w:t xml:space="preserve"> начального общего образования для о</w:t>
      </w:r>
      <w:r w:rsidR="003B5C7D" w:rsidRPr="003B5C7D">
        <w:rPr>
          <w:rFonts w:ascii="Times New Roman" w:eastAsia="Times New Roman" w:hAnsi="Times New Roman" w:cs="Times New Roman"/>
          <w:b/>
          <w:bCs/>
          <w:color w:val="000000"/>
          <w:sz w:val="28"/>
          <w:szCs w:val="28"/>
        </w:rPr>
        <w:t>бучающихся с ограниченными возможностями здоровья</w:t>
      </w:r>
      <w:r w:rsidR="00FB5B00" w:rsidRPr="003B5C7D">
        <w:rPr>
          <w:rFonts w:ascii="Times New Roman" w:eastAsia="Times New Roman" w:hAnsi="Times New Roman" w:cs="Times New Roman"/>
          <w:b/>
          <w:bCs/>
          <w:color w:val="000000"/>
          <w:sz w:val="28"/>
          <w:szCs w:val="28"/>
        </w:rPr>
        <w:t xml:space="preserve"> с учётом ФГОС НОО </w:t>
      </w:r>
      <w:r w:rsidR="009E210D" w:rsidRPr="003B5C7D">
        <w:rPr>
          <w:rFonts w:ascii="Times New Roman" w:eastAsia="Times New Roman" w:hAnsi="Times New Roman" w:cs="Times New Roman"/>
          <w:b/>
          <w:bCs/>
          <w:color w:val="000000"/>
          <w:sz w:val="28"/>
          <w:szCs w:val="28"/>
        </w:rPr>
        <w:t xml:space="preserve"> </w:t>
      </w:r>
      <w:r w:rsidR="00A52C4D" w:rsidRPr="003B5C7D">
        <w:rPr>
          <w:rFonts w:ascii="Times New Roman" w:eastAsia="Times New Roman" w:hAnsi="Times New Roman" w:cs="Times New Roman"/>
          <w:color w:val="000000"/>
          <w:sz w:val="28"/>
          <w:szCs w:val="28"/>
        </w:rPr>
        <w:t>М</w:t>
      </w:r>
      <w:r w:rsidR="00FB5B00" w:rsidRPr="003B5C7D">
        <w:rPr>
          <w:rFonts w:ascii="Times New Roman" w:eastAsia="Times New Roman" w:hAnsi="Times New Roman" w:cs="Times New Roman"/>
          <w:color w:val="000000"/>
          <w:sz w:val="28"/>
          <w:szCs w:val="28"/>
        </w:rPr>
        <w:t>униципального казённого общеобразовательного учреждения</w:t>
      </w:r>
      <w:r w:rsidR="00A52C4D" w:rsidRPr="003B5C7D">
        <w:rPr>
          <w:rFonts w:ascii="Times New Roman" w:eastAsia="Times New Roman" w:hAnsi="Times New Roman" w:cs="Times New Roman"/>
          <w:color w:val="000000"/>
          <w:sz w:val="28"/>
          <w:szCs w:val="28"/>
        </w:rPr>
        <w:t xml:space="preserve"> Сортавальского М</w:t>
      </w:r>
      <w:r w:rsidR="00FB5B00" w:rsidRPr="003B5C7D">
        <w:rPr>
          <w:rFonts w:ascii="Times New Roman" w:eastAsia="Times New Roman" w:hAnsi="Times New Roman" w:cs="Times New Roman"/>
          <w:color w:val="000000"/>
          <w:sz w:val="28"/>
          <w:szCs w:val="28"/>
        </w:rPr>
        <w:t>униципального района</w:t>
      </w:r>
      <w:r w:rsidR="00A52C4D" w:rsidRPr="003B5C7D">
        <w:rPr>
          <w:rFonts w:ascii="Times New Roman" w:eastAsia="Times New Roman" w:hAnsi="Times New Roman" w:cs="Times New Roman"/>
          <w:color w:val="000000"/>
          <w:sz w:val="28"/>
          <w:szCs w:val="28"/>
        </w:rPr>
        <w:t xml:space="preserve"> Р</w:t>
      </w:r>
      <w:r w:rsidR="00FB5B00" w:rsidRPr="003B5C7D">
        <w:rPr>
          <w:rFonts w:ascii="Times New Roman" w:eastAsia="Times New Roman" w:hAnsi="Times New Roman" w:cs="Times New Roman"/>
          <w:color w:val="000000"/>
          <w:sz w:val="28"/>
          <w:szCs w:val="28"/>
        </w:rPr>
        <w:t>еспублики Карелия Основная общеобразовательная школа № 4</w:t>
      </w:r>
    </w:p>
    <w:p w:rsidR="00FB5B00" w:rsidRPr="00A52C4D" w:rsidRDefault="00FB5B00" w:rsidP="00FB5B0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9E210D" w:rsidRPr="00A52C4D" w:rsidRDefault="00FB5B00"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A52C4D">
        <w:rPr>
          <w:rFonts w:ascii="Times New Roman" w:eastAsia="Times New Roman" w:hAnsi="Times New Roman" w:cs="Times New Roman"/>
          <w:color w:val="000000"/>
          <w:sz w:val="24"/>
          <w:szCs w:val="24"/>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(Федеральный Закон "Об образовании в Российской Федерации " от 29.12. 2012 г. № 273п.28 статья 2).</w:t>
      </w:r>
    </w:p>
    <w:p w:rsidR="009E210D" w:rsidRPr="00A52C4D" w:rsidRDefault="00FB5B00"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A52C4D">
        <w:rPr>
          <w:rFonts w:ascii="Times New Roman" w:eastAsia="Times New Roman" w:hAnsi="Times New Roman" w:cs="Times New Roman"/>
          <w:color w:val="000000"/>
          <w:sz w:val="24"/>
          <w:szCs w:val="24"/>
        </w:rPr>
        <w:t>В соответствии с пунктом 2 статьи 34 Федерального закона «Об образовании в Российской Федерации»от 29.12. 2012 г. № 273: обучающиеся имеют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E210D" w:rsidRPr="00A52C4D" w:rsidRDefault="00FB5B00"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A52C4D">
        <w:rPr>
          <w:rFonts w:ascii="Times New Roman" w:eastAsia="Times New Roman" w:hAnsi="Times New Roman" w:cs="Times New Roman"/>
          <w:color w:val="000000"/>
          <w:sz w:val="24"/>
          <w:szCs w:val="24"/>
        </w:rPr>
        <w:t>Программа разработана на основе следующих нормативно</w:t>
      </w:r>
      <w:r w:rsidR="003C7F36">
        <w:rPr>
          <w:rFonts w:ascii="Times New Roman" w:eastAsia="Times New Roman" w:hAnsi="Times New Roman" w:cs="Times New Roman"/>
          <w:color w:val="000000"/>
          <w:sz w:val="24"/>
          <w:szCs w:val="24"/>
        </w:rPr>
        <w:t xml:space="preserve"> </w:t>
      </w:r>
      <w:r w:rsidR="009E210D" w:rsidRPr="00A52C4D">
        <w:rPr>
          <w:rFonts w:ascii="Times New Roman" w:eastAsia="Times New Roman" w:hAnsi="Times New Roman" w:cs="Times New Roman"/>
          <w:color w:val="000000"/>
          <w:sz w:val="24"/>
          <w:szCs w:val="24"/>
        </w:rPr>
        <w:t>- правовых документов:</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Конституция Российской Федерации;</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ФЗ «Об образовании в Российской Федерации» №273 от 29.12.2012 г. (гл. 4 ст.34, гл.6 ст.55).</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-Закон «О социальной защите инвалидов в Российской Федерации» от 24.11.1995г. № 181-3 (ст.15).</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-Закон РФ «Об основах системы безнадзорности, профилактики и правонарушений несовершеннолетних» от 24.06.1999г. № 120 - ФЗ.</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-Закон РФ «Об основных гарантиях прав ребёнка в Российской Федерации» от 24.07.1998г. № 124 – ФЗ.</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-Постановление Правительства Российской Федерации от 12.03.1997г. №288 «Об утверждении Типового положения о специальном (коррекционном) образовательном учреждении для обучающихся (воспитанников) с отклонениями в развитии».</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Письмо МО РФ от 27.03.2000 г. № 27/901 -6 " О психолого- медико- педагогическом консилиуме образовательного учреждения";</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-Письмо Минобразования РФ от 04.09.1997г. № 48 «О специфике деятельности специальных (коррекционных) ОУ I – VII вида» (с изменениями от 26.12.2000г.);</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-Письмо Министерства общего и профессионального образования РФ от 09.04.1999г. № 27/511 - 6;</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lastRenderedPageBreak/>
        <w:t>-Письмо Министерства образования РФ от 28.06.2000г. № 27/1012 – 6 «Об итогах Всероссийской конференции «Компенсирующее и коррекционно – развивающее обучение: опыт, проблемы, пути решения», г. Москва, 15-16 февраля 2000г.;</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w:t>
      </w:r>
      <w:r w:rsidR="00A52C4D">
        <w:rPr>
          <w:rFonts w:ascii="Times New Roman" w:eastAsia="Times New Roman" w:hAnsi="Times New Roman" w:cs="Times New Roman"/>
          <w:color w:val="000000"/>
          <w:sz w:val="24"/>
          <w:szCs w:val="24"/>
        </w:rPr>
        <w:t xml:space="preserve"> </w:t>
      </w:r>
      <w:r w:rsidRPr="00A52C4D">
        <w:rPr>
          <w:rFonts w:ascii="Times New Roman" w:eastAsia="Times New Roman" w:hAnsi="Times New Roman" w:cs="Times New Roman"/>
          <w:color w:val="000000"/>
          <w:sz w:val="24"/>
          <w:szCs w:val="24"/>
        </w:rPr>
        <w:t>Письмо управления специального образования Минобразования РФ от 30.05.2003г. № 27/2881-6 «О единых требованиях к наименованию и организации деятельности классов компенсирующего обучения и классов для детей с ЗПР»;</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Приказ МО РФ "Положение о классах компенсирующего обучения" от 06.09.1992 г. (сборник приказов № 11 за 1992 год)</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Федеральный государственный образовательный стандарт начального общего образования обучающихся с задержкой психического развития;</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Примерная адаптированная основная образовательная программа (ПрАООП) начального общего образования на основе ФГОС для обучающихся с задержкой психического развития;</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Приказ Министерства образования и науки РФ «Об утверждении и введении в действие федерального государственного образовательного стандарта начального общего образования»от 06.10.2009 №373 (зарегистрирован в Минюст России от 22.12.2009 №15785);</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Приказ Министерства образования и науки Российской Федерации N 1241 от 26 ноября 2010 г. «О внесении изменений в федеральный государственный образовательный стандарт начального общего образования, утверждѐнный приказом Министерства образования и науки Российской Федерации» от 6 октября 2009 г. N 373;</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Приказ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утверждѐнный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Приказ Минобрнауки России от 18 декабря 2012 г. № 1060 "О внесении изменений в федеральный государственный образовательный стандарт начального общего образования, утверждѐнный приказом Министерства образования и науки Российской Федерации от 6 октября 2009 г. № 373" (зарегистрирован в Минюсте России 11 февраля 2013 г., регистрационный номер 26993);</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Приказ Минобрнауки России № 74 от 01.02.2012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«в соответствии с пунктом 1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 утвержденного распоряжением Правительства Российской Федерации от 28 января 2012 г. N 84-р;</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xml:space="preserve">- Постановление главного государственного санитарного врача РФ от 29 декабря 2010 г. № 189 «Санитарно – эпидемиологические правила к условиям организации обучения в </w:t>
      </w:r>
      <w:r w:rsidRPr="00A52C4D">
        <w:rPr>
          <w:rFonts w:ascii="Times New Roman" w:eastAsia="Times New Roman" w:hAnsi="Times New Roman" w:cs="Times New Roman"/>
          <w:color w:val="000000"/>
          <w:sz w:val="24"/>
          <w:szCs w:val="24"/>
        </w:rPr>
        <w:lastRenderedPageBreak/>
        <w:t>общеобразовательных учреждениях. Санитарно – эпидемиологические правила и нормативы». Сан ПиН 2.4.2.28.21-10;</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Федеральный государственный образовательный стандарт второго поколения;</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Приказ Минобрнауки России от 30 августа 2013 г. № 1015 "Об утверждении порядка организации и осуществления образовательной деятельности по основным общеобразовательнымпрограммам – образовательным программам начального общего, основного общего и среднего общего образования» (зарегистрирован в Минюсте России 1 октября 2013 г., регистрационный номер 30067);</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Приказ Министерства образования и науки Российской Федерации от 04.10.2010 №986 «Об утверждении федеральных требований к образовательным учреждениям в части минимальной оснащѐнности учебного процесса и оборудования учебных помещений»;</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Приказ Министерства образования и науки Российской Федерации от 28.12.2010 № 2106 «Об утверждении федеральных требований к образовательным учреждениям в части охраны здоровья обучающихся, воспитанников»;</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Примерная адаптированная основная образовательная программа (ПрАООП) начального общего образования на основе ФГОС для обучающихся с задержкой психического развития;</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Федеральная целевая программа развития образования на 2011-2015 годы (Распоряжение Правительства РФ от 7.02.11 № 163-р).</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Концепция долгосрочного социально экономического развития Российской Федерации до 2020 г.</w:t>
      </w:r>
    </w:p>
    <w:p w:rsidR="009E210D" w:rsidRPr="00A52C4D" w:rsidRDefault="00983CE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Устав МКОУ Сортавальского МР РК ООШ № 4</w:t>
      </w:r>
    </w:p>
    <w:p w:rsidR="009E210D" w:rsidRPr="00A52C4D" w:rsidRDefault="00D64864" w:rsidP="00D6486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A52C4D">
        <w:rPr>
          <w:rFonts w:ascii="Times New Roman" w:eastAsia="Times New Roman" w:hAnsi="Times New Roman" w:cs="Times New Roman"/>
          <w:color w:val="000000"/>
          <w:sz w:val="24"/>
          <w:szCs w:val="24"/>
        </w:rPr>
        <w:t>Адаптированная основная образовательная программа начального общего образования обучающихся с</w:t>
      </w:r>
      <w:r w:rsidR="004F21C6">
        <w:rPr>
          <w:rFonts w:ascii="Times New Roman" w:eastAsia="Times New Roman" w:hAnsi="Times New Roman" w:cs="Times New Roman"/>
          <w:color w:val="000000"/>
          <w:sz w:val="24"/>
          <w:szCs w:val="24"/>
        </w:rPr>
        <w:t xml:space="preserve"> ОВЗ</w:t>
      </w:r>
      <w:r w:rsidR="009E210D" w:rsidRPr="00A52C4D">
        <w:rPr>
          <w:rFonts w:ascii="Times New Roman" w:eastAsia="Times New Roman" w:hAnsi="Times New Roman" w:cs="Times New Roman"/>
          <w:color w:val="000000"/>
          <w:sz w:val="24"/>
          <w:szCs w:val="24"/>
        </w:rPr>
        <w:t xml:space="preserve"> направлена на формирование у них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w:t>
      </w:r>
    </w:p>
    <w:p w:rsidR="009E210D" w:rsidRPr="00A52C4D" w:rsidRDefault="00D64864"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A52C4D">
        <w:rPr>
          <w:rFonts w:ascii="Times New Roman" w:eastAsia="Times New Roman" w:hAnsi="Times New Roman" w:cs="Times New Roman"/>
          <w:color w:val="000000"/>
          <w:sz w:val="24"/>
          <w:szCs w:val="24"/>
        </w:rPr>
        <w:t>Учащиеся, обучающиеся по программе для детей с</w:t>
      </w:r>
      <w:r w:rsidR="004F21C6">
        <w:rPr>
          <w:rFonts w:ascii="Times New Roman" w:eastAsia="Times New Roman" w:hAnsi="Times New Roman" w:cs="Times New Roman"/>
          <w:color w:val="000000"/>
          <w:sz w:val="24"/>
          <w:szCs w:val="24"/>
        </w:rPr>
        <w:t xml:space="preserve"> ОВЗ</w:t>
      </w:r>
      <w:r w:rsidR="009E210D" w:rsidRPr="00A52C4D">
        <w:rPr>
          <w:rFonts w:ascii="Times New Roman" w:eastAsia="Times New Roman" w:hAnsi="Times New Roman" w:cs="Times New Roman"/>
          <w:color w:val="000000"/>
          <w:sz w:val="24"/>
          <w:szCs w:val="24"/>
        </w:rPr>
        <w:t>, занимаются в общеобразовательном классе. Учитывая контингент детей, обучающихся по данной программе, школа использует учебные программы по предметам и УМК массовой общеобразовательной школы.</w:t>
      </w:r>
    </w:p>
    <w:p w:rsidR="009E210D" w:rsidRPr="00A52C4D" w:rsidRDefault="00D64864"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A52C4D">
        <w:rPr>
          <w:rFonts w:ascii="Times New Roman" w:eastAsia="Times New Roman" w:hAnsi="Times New Roman" w:cs="Times New Roman"/>
          <w:color w:val="000000"/>
          <w:sz w:val="24"/>
          <w:szCs w:val="24"/>
        </w:rPr>
        <w:t>Обучение в 1 -4-</w:t>
      </w:r>
      <w:r w:rsidR="004F21C6">
        <w:rPr>
          <w:rFonts w:ascii="Times New Roman" w:eastAsia="Times New Roman" w:hAnsi="Times New Roman" w:cs="Times New Roman"/>
          <w:color w:val="000000"/>
          <w:sz w:val="24"/>
          <w:szCs w:val="24"/>
        </w:rPr>
        <w:t xml:space="preserve"> </w:t>
      </w:r>
      <w:r w:rsidR="009E210D" w:rsidRPr="00A52C4D">
        <w:rPr>
          <w:rFonts w:ascii="Times New Roman" w:eastAsia="Times New Roman" w:hAnsi="Times New Roman" w:cs="Times New Roman"/>
          <w:color w:val="000000"/>
          <w:sz w:val="24"/>
          <w:szCs w:val="24"/>
        </w:rPr>
        <w:t>ых классах ведется в соответствии с федеральными государственными образовательными стандартами второго поколения.</w:t>
      </w:r>
    </w:p>
    <w:p w:rsidR="009E210D" w:rsidRPr="00A52C4D" w:rsidRDefault="00D64864"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A52C4D">
        <w:rPr>
          <w:rFonts w:ascii="Times New Roman" w:eastAsia="Times New Roman" w:hAnsi="Times New Roman" w:cs="Times New Roman"/>
          <w:color w:val="000000"/>
          <w:sz w:val="24"/>
          <w:szCs w:val="24"/>
        </w:rPr>
        <w:t>Адаптированная основная образовательная программа начального общего образования обучающихся с</w:t>
      </w:r>
      <w:r w:rsidR="004F21C6">
        <w:rPr>
          <w:rFonts w:ascii="Times New Roman" w:eastAsia="Times New Roman" w:hAnsi="Times New Roman" w:cs="Times New Roman"/>
          <w:color w:val="000000"/>
          <w:sz w:val="24"/>
          <w:szCs w:val="24"/>
        </w:rPr>
        <w:t xml:space="preserve"> ограниченными возможностями здоровья</w:t>
      </w:r>
      <w:r w:rsidR="009E210D" w:rsidRPr="00A52C4D">
        <w:rPr>
          <w:rFonts w:ascii="Times New Roman" w:eastAsia="Times New Roman" w:hAnsi="Times New Roman" w:cs="Times New Roman"/>
          <w:color w:val="000000"/>
          <w:sz w:val="24"/>
          <w:szCs w:val="24"/>
        </w:rPr>
        <w:t xml:space="preserve"> содержит:</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планируемые результаты освоения адаптированной основной образовательной программы начального общего образования;</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lastRenderedPageBreak/>
        <w:t>- 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учебный план;</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программы отдельных учебных предметов, курсов;</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программу коррекционной работы;</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программу формирования универсальных учебных действий;</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программу духовно-нравственного развития;</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программу формирования экологической культуры, здорового и безопасного образа жизни;</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программу внеурочной деятельности;</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систему условий реализации адаптированной основной образовательной программы начального общего образования в соответствии с требованиями Стандарта;</w:t>
      </w:r>
    </w:p>
    <w:p w:rsidR="00B27326"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-приложение.</w:t>
      </w:r>
      <w:bookmarkStart w:id="0" w:name="_GoBack"/>
      <w:bookmarkEnd w:id="0"/>
    </w:p>
    <w:p w:rsidR="009E210D" w:rsidRPr="00D64864" w:rsidRDefault="009E210D" w:rsidP="00D64864">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r w:rsidRPr="00D64864">
        <w:rPr>
          <w:rFonts w:ascii="Times New Roman" w:eastAsia="Times New Roman" w:hAnsi="Times New Roman" w:cs="Times New Roman"/>
          <w:b/>
          <w:color w:val="000000"/>
          <w:sz w:val="24"/>
          <w:szCs w:val="24"/>
        </w:rPr>
        <w:t>Цель реализации адаптированной основной образовательной программы</w:t>
      </w:r>
      <w:r w:rsidR="00D64864" w:rsidRPr="00D64864">
        <w:rPr>
          <w:rFonts w:ascii="Times New Roman" w:eastAsia="Times New Roman" w:hAnsi="Times New Roman" w:cs="Times New Roman"/>
          <w:b/>
          <w:color w:val="000000"/>
          <w:sz w:val="24"/>
          <w:szCs w:val="24"/>
        </w:rPr>
        <w:t xml:space="preserve"> начального общего образования.</w:t>
      </w:r>
    </w:p>
    <w:p w:rsidR="009E210D" w:rsidRPr="00A52C4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Адаптированная основная образовательная программа начального общего образования обучающихся с</w:t>
      </w:r>
      <w:r w:rsidR="004F21C6">
        <w:rPr>
          <w:rFonts w:ascii="Times New Roman" w:eastAsia="Times New Roman" w:hAnsi="Times New Roman" w:cs="Times New Roman"/>
          <w:color w:val="000000"/>
          <w:sz w:val="24"/>
          <w:szCs w:val="24"/>
        </w:rPr>
        <w:t xml:space="preserve"> ОВЗ</w:t>
      </w:r>
      <w:r w:rsidRPr="00A52C4D">
        <w:rPr>
          <w:rFonts w:ascii="Times New Roman" w:eastAsia="Times New Roman" w:hAnsi="Times New Roman" w:cs="Times New Roman"/>
          <w:color w:val="000000"/>
          <w:sz w:val="24"/>
          <w:szCs w:val="24"/>
        </w:rPr>
        <w:t xml:space="preserve"> направлена на формирование у них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w:t>
      </w:r>
    </w:p>
    <w:p w:rsidR="009E210D" w:rsidRPr="00D64864"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r w:rsidRPr="00D64864">
        <w:rPr>
          <w:rFonts w:ascii="Times New Roman" w:eastAsia="Times New Roman" w:hAnsi="Times New Roman" w:cs="Times New Roman"/>
          <w:b/>
          <w:color w:val="000000"/>
          <w:sz w:val="24"/>
          <w:szCs w:val="24"/>
        </w:rPr>
        <w:t>Задачи:</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формирование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формирование универсальных учебных действий;</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развитие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 нравственного поведения, определяющего отношения личности с обществом и окружающими людьми;</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3C7F36" w:rsidRDefault="004F21C6" w:rsidP="009E210D">
      <w:pPr>
        <w:shd w:val="clear" w:color="auto" w:fill="FFFFFF"/>
        <w:spacing w:before="100" w:beforeAutospacing="1" w:after="100" w:afterAutospacing="1" w:line="240" w:lineRule="auto"/>
        <w:ind w:right="16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A52C4D">
        <w:rPr>
          <w:rFonts w:ascii="Times New Roman" w:eastAsia="Times New Roman" w:hAnsi="Times New Roman" w:cs="Times New Roman"/>
          <w:color w:val="000000"/>
          <w:sz w:val="24"/>
          <w:szCs w:val="24"/>
        </w:rPr>
        <w:t>Нормативный срок освоения образовательной программы ФГОС НОО для обучающихся 1-4 классов</w:t>
      </w:r>
      <w:r w:rsidR="00983CED" w:rsidRPr="00A52C4D">
        <w:rPr>
          <w:rFonts w:ascii="Times New Roman" w:eastAsia="Times New Roman" w:hAnsi="Times New Roman" w:cs="Times New Roman"/>
          <w:color w:val="000000"/>
          <w:sz w:val="24"/>
          <w:szCs w:val="24"/>
        </w:rPr>
        <w:t xml:space="preserve"> </w:t>
      </w:r>
      <w:r w:rsidR="009E210D" w:rsidRPr="00A52C4D">
        <w:rPr>
          <w:rFonts w:ascii="Times New Roman" w:eastAsia="Times New Roman" w:hAnsi="Times New Roman" w:cs="Times New Roman"/>
          <w:color w:val="000000"/>
          <w:sz w:val="24"/>
          <w:szCs w:val="24"/>
        </w:rPr>
        <w:t>с задержкой психического развития – 4 года.</w:t>
      </w:r>
    </w:p>
    <w:p w:rsidR="002815B4" w:rsidRDefault="002815B4" w:rsidP="009E210D">
      <w:pPr>
        <w:shd w:val="clear" w:color="auto" w:fill="FFFFFF"/>
        <w:spacing w:before="100" w:beforeAutospacing="1" w:after="100" w:afterAutospacing="1" w:line="240" w:lineRule="auto"/>
        <w:ind w:right="1699"/>
        <w:rPr>
          <w:rFonts w:ascii="Times New Roman" w:eastAsia="Times New Roman" w:hAnsi="Times New Roman" w:cs="Times New Roman"/>
          <w:color w:val="000000"/>
          <w:sz w:val="24"/>
          <w:szCs w:val="24"/>
        </w:rPr>
      </w:pPr>
    </w:p>
    <w:p w:rsidR="002815B4" w:rsidRPr="00A52C4D" w:rsidRDefault="002815B4" w:rsidP="009E210D">
      <w:pPr>
        <w:shd w:val="clear" w:color="auto" w:fill="FFFFFF"/>
        <w:spacing w:before="100" w:beforeAutospacing="1" w:after="100" w:afterAutospacing="1" w:line="240" w:lineRule="auto"/>
        <w:ind w:right="1699"/>
        <w:rPr>
          <w:rFonts w:ascii="Times New Roman" w:eastAsia="Times New Roman" w:hAnsi="Times New Roman" w:cs="Times New Roman"/>
          <w:color w:val="000000"/>
          <w:sz w:val="24"/>
          <w:szCs w:val="24"/>
        </w:rPr>
      </w:pPr>
    </w:p>
    <w:p w:rsidR="009E210D" w:rsidRPr="00D64864"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r w:rsidRPr="00D64864">
        <w:rPr>
          <w:rFonts w:ascii="Times New Roman" w:eastAsia="Times New Roman" w:hAnsi="Times New Roman" w:cs="Times New Roman"/>
          <w:b/>
          <w:color w:val="000000"/>
          <w:sz w:val="24"/>
          <w:szCs w:val="24"/>
        </w:rPr>
        <w:t>Ожидаемые результаты Программы.</w:t>
      </w:r>
    </w:p>
    <w:p w:rsidR="009E210D" w:rsidRPr="00A52C4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Формирование базовых основ и фундамента всего последующег</w:t>
      </w:r>
      <w:r w:rsidR="004F21C6">
        <w:rPr>
          <w:rFonts w:ascii="Times New Roman" w:eastAsia="Times New Roman" w:hAnsi="Times New Roman" w:cs="Times New Roman"/>
          <w:color w:val="000000"/>
          <w:sz w:val="24"/>
          <w:szCs w:val="24"/>
        </w:rPr>
        <w:t>о обучения для обучающихся с ОВЗ</w:t>
      </w:r>
      <w:r w:rsidRPr="00A52C4D">
        <w:rPr>
          <w:rFonts w:ascii="Times New Roman" w:eastAsia="Times New Roman" w:hAnsi="Times New Roman" w:cs="Times New Roman"/>
          <w:color w:val="000000"/>
          <w:sz w:val="24"/>
          <w:szCs w:val="24"/>
        </w:rPr>
        <w:t>:</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161908"/>
          <w:sz w:val="24"/>
          <w:szCs w:val="24"/>
        </w:rPr>
        <w:t>- овладение элементарными приемами труда;</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161908"/>
          <w:sz w:val="24"/>
          <w:szCs w:val="24"/>
        </w:rPr>
        <w:t>- усвоение элементарных теоретических знаний;</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161908"/>
          <w:sz w:val="24"/>
          <w:szCs w:val="24"/>
        </w:rPr>
        <w:t>-</w:t>
      </w:r>
      <w:r w:rsidR="00B27326">
        <w:rPr>
          <w:rFonts w:ascii="Times New Roman" w:eastAsia="Times New Roman" w:hAnsi="Times New Roman" w:cs="Times New Roman"/>
          <w:color w:val="161908"/>
          <w:sz w:val="24"/>
          <w:szCs w:val="24"/>
        </w:rPr>
        <w:t xml:space="preserve"> </w:t>
      </w:r>
      <w:r w:rsidRPr="00A52C4D">
        <w:rPr>
          <w:rFonts w:ascii="Times New Roman" w:eastAsia="Times New Roman" w:hAnsi="Times New Roman" w:cs="Times New Roman"/>
          <w:color w:val="161908"/>
          <w:sz w:val="24"/>
          <w:szCs w:val="24"/>
        </w:rPr>
        <w:t>развитие всех высших психических функций;</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161908"/>
          <w:sz w:val="24"/>
          <w:szCs w:val="24"/>
        </w:rPr>
        <w:t>-</w:t>
      </w:r>
      <w:r w:rsidR="00B27326">
        <w:rPr>
          <w:rFonts w:ascii="Times New Roman" w:eastAsia="Times New Roman" w:hAnsi="Times New Roman" w:cs="Times New Roman"/>
          <w:color w:val="161908"/>
          <w:sz w:val="24"/>
          <w:szCs w:val="24"/>
        </w:rPr>
        <w:t xml:space="preserve"> </w:t>
      </w:r>
      <w:r w:rsidRPr="00A52C4D">
        <w:rPr>
          <w:rFonts w:ascii="Times New Roman" w:eastAsia="Times New Roman" w:hAnsi="Times New Roman" w:cs="Times New Roman"/>
          <w:color w:val="161908"/>
          <w:sz w:val="24"/>
          <w:szCs w:val="24"/>
        </w:rPr>
        <w:t>расширение кругозора;</w:t>
      </w:r>
    </w:p>
    <w:p w:rsidR="009E210D" w:rsidRPr="00A52C4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161908"/>
          <w:sz w:val="24"/>
          <w:szCs w:val="24"/>
        </w:rPr>
        <w:t>-</w:t>
      </w:r>
      <w:r w:rsidR="00B27326">
        <w:rPr>
          <w:rFonts w:ascii="Times New Roman" w:eastAsia="Times New Roman" w:hAnsi="Times New Roman" w:cs="Times New Roman"/>
          <w:color w:val="161908"/>
          <w:sz w:val="24"/>
          <w:szCs w:val="24"/>
        </w:rPr>
        <w:t xml:space="preserve"> </w:t>
      </w:r>
      <w:r w:rsidRPr="00A52C4D">
        <w:rPr>
          <w:rFonts w:ascii="Times New Roman" w:eastAsia="Times New Roman" w:hAnsi="Times New Roman" w:cs="Times New Roman"/>
          <w:color w:val="161908"/>
          <w:sz w:val="24"/>
          <w:szCs w:val="24"/>
        </w:rPr>
        <w:t>формирование социального опыта;</w:t>
      </w:r>
    </w:p>
    <w:p w:rsidR="009E210D" w:rsidRPr="00A52C4D" w:rsidRDefault="009E210D" w:rsidP="00B27326">
      <w:pPr>
        <w:shd w:val="clear" w:color="auto" w:fill="FFFFFF"/>
        <w:tabs>
          <w:tab w:val="left" w:pos="142"/>
        </w:tabs>
        <w:spacing w:before="100" w:beforeAutospacing="1" w:after="100" w:afterAutospacing="1" w:line="240" w:lineRule="auto"/>
        <w:rPr>
          <w:rFonts w:ascii="Times New Roman" w:eastAsia="Times New Roman" w:hAnsi="Times New Roman" w:cs="Times New Roman"/>
          <w:color w:val="161908"/>
          <w:sz w:val="24"/>
          <w:szCs w:val="24"/>
        </w:rPr>
      </w:pPr>
      <w:r w:rsidRPr="00A52C4D">
        <w:rPr>
          <w:rFonts w:ascii="Times New Roman" w:eastAsia="Times New Roman" w:hAnsi="Times New Roman" w:cs="Times New Roman"/>
          <w:color w:val="161908"/>
          <w:sz w:val="24"/>
          <w:szCs w:val="24"/>
        </w:rPr>
        <w:t>-</w:t>
      </w:r>
      <w:r w:rsidR="00B27326">
        <w:rPr>
          <w:rFonts w:ascii="Times New Roman" w:eastAsia="Times New Roman" w:hAnsi="Times New Roman" w:cs="Times New Roman"/>
          <w:color w:val="161908"/>
          <w:sz w:val="24"/>
          <w:szCs w:val="24"/>
        </w:rPr>
        <w:t xml:space="preserve"> </w:t>
      </w:r>
      <w:r w:rsidRPr="00A52C4D">
        <w:rPr>
          <w:rFonts w:ascii="Times New Roman" w:eastAsia="Times New Roman" w:hAnsi="Times New Roman" w:cs="Times New Roman"/>
          <w:color w:val="161908"/>
          <w:sz w:val="24"/>
          <w:szCs w:val="24"/>
        </w:rPr>
        <w:t>развитие у обучающихся эстетических чувств, художественного вкуса, физической работоспособности, привычек, направленных на здоровый образ жизни</w:t>
      </w:r>
    </w:p>
    <w:p w:rsidR="00983CED" w:rsidRPr="00A52C4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983CED" w:rsidRPr="00A52C4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983CED" w:rsidRPr="00A52C4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983CED" w:rsidRPr="00A52C4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983CED" w:rsidRPr="00A52C4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983CED" w:rsidRPr="00A52C4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983CED" w:rsidRPr="00A52C4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983CED" w:rsidRPr="00A52C4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983CED" w:rsidRPr="00A52C4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983CED" w:rsidRPr="00A52C4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983CED" w:rsidRPr="00A52C4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983CED" w:rsidRDefault="00983CED"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DD4716" w:rsidRPr="00A52C4D" w:rsidRDefault="00DD4716" w:rsidP="009E210D">
      <w:pPr>
        <w:shd w:val="clear" w:color="auto" w:fill="FFFFFF"/>
        <w:spacing w:before="100" w:beforeAutospacing="1" w:after="100" w:afterAutospacing="1" w:line="240" w:lineRule="auto"/>
        <w:jc w:val="center"/>
        <w:rPr>
          <w:rFonts w:ascii="Times New Roman" w:eastAsia="Times New Roman" w:hAnsi="Times New Roman" w:cs="Times New Roman"/>
          <w:color w:val="161908"/>
          <w:sz w:val="24"/>
          <w:szCs w:val="24"/>
        </w:rPr>
      </w:pPr>
    </w:p>
    <w:p w:rsidR="007021D4" w:rsidRDefault="007021D4" w:rsidP="007021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3C7F36" w:rsidRDefault="003C7F36" w:rsidP="007021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3C7F36" w:rsidRDefault="003C7F36" w:rsidP="007021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3C7F36" w:rsidRPr="00A52C4D" w:rsidRDefault="003C7F36" w:rsidP="007021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9E210D" w:rsidRPr="00D64864"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r w:rsidRPr="00D64864">
        <w:rPr>
          <w:rFonts w:ascii="Times New Roman" w:eastAsia="Times New Roman" w:hAnsi="Times New Roman" w:cs="Times New Roman"/>
          <w:b/>
          <w:color w:val="000000"/>
          <w:sz w:val="24"/>
          <w:szCs w:val="24"/>
        </w:rPr>
        <w:t>ОГЛАВЛЕНИЕ</w:t>
      </w:r>
    </w:p>
    <w:p w:rsidR="009E210D" w:rsidRPr="00A52C4D" w:rsidRDefault="009E210D" w:rsidP="003F269C">
      <w:pPr>
        <w:shd w:val="clear" w:color="auto" w:fill="FFFFFF"/>
        <w:tabs>
          <w:tab w:val="left" w:pos="8505"/>
        </w:tabs>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1. ОБЩИЕ ПОЛОЖЕНИЯ ...............................................................................</w:t>
      </w:r>
      <w:r w:rsidR="003F269C">
        <w:rPr>
          <w:rFonts w:ascii="Times New Roman" w:eastAsia="Times New Roman" w:hAnsi="Times New Roman" w:cs="Times New Roman"/>
          <w:color w:val="000000"/>
          <w:sz w:val="24"/>
          <w:szCs w:val="24"/>
        </w:rPr>
        <w:t xml:space="preserve">................. </w:t>
      </w:r>
      <w:r w:rsidRPr="00A52C4D">
        <w:rPr>
          <w:rFonts w:ascii="Times New Roman" w:eastAsia="Times New Roman" w:hAnsi="Times New Roman" w:cs="Times New Roman"/>
          <w:color w:val="000000"/>
          <w:sz w:val="24"/>
          <w:szCs w:val="24"/>
        </w:rPr>
        <w:t>8</w:t>
      </w:r>
    </w:p>
    <w:p w:rsidR="009E210D" w:rsidRPr="00A52C4D" w:rsidRDefault="009E210D" w:rsidP="003F269C">
      <w:pPr>
        <w:shd w:val="clear" w:color="auto" w:fill="FFFFFF"/>
        <w:tabs>
          <w:tab w:val="left" w:pos="8505"/>
          <w:tab w:val="left" w:pos="8647"/>
        </w:tabs>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1.1. Определение и назначение адаптированной основной образовательной программы (АООП) начального общего образования обучающи</w:t>
      </w:r>
      <w:r w:rsidR="004F21C6">
        <w:rPr>
          <w:rFonts w:ascii="Times New Roman" w:eastAsia="Times New Roman" w:hAnsi="Times New Roman" w:cs="Times New Roman"/>
          <w:color w:val="000000"/>
          <w:sz w:val="24"/>
          <w:szCs w:val="24"/>
        </w:rPr>
        <w:t>хся с  ОВЗ       …………………..8</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 АДАПТИРОВАННАЯ ОСНОВНАЯ ОБРАЗОВАТЕЛЬНАЯ ПРОГРАММА НАЧАЛЬНОГО ОБЩЕГО ОБРАЗОВАНИЯ ОБУЧАЮЩИХСЯ С</w:t>
      </w:r>
      <w:r w:rsidR="004F21C6">
        <w:rPr>
          <w:rFonts w:ascii="Times New Roman" w:eastAsia="Times New Roman" w:hAnsi="Times New Roman" w:cs="Times New Roman"/>
          <w:color w:val="000000"/>
          <w:sz w:val="24"/>
          <w:szCs w:val="24"/>
        </w:rPr>
        <w:t xml:space="preserve"> ОВЗ</w:t>
      </w:r>
      <w:r w:rsidRPr="00A52C4D">
        <w:rPr>
          <w:rFonts w:ascii="Times New Roman" w:eastAsia="Times New Roman" w:hAnsi="Times New Roman" w:cs="Times New Roman"/>
          <w:color w:val="000000"/>
          <w:sz w:val="24"/>
          <w:szCs w:val="24"/>
        </w:rPr>
        <w:t xml:space="preserve"> .........</w:t>
      </w:r>
      <w:r w:rsidR="004F21C6">
        <w:rPr>
          <w:rFonts w:ascii="Times New Roman" w:eastAsia="Times New Roman" w:hAnsi="Times New Roman" w:cs="Times New Roman"/>
          <w:color w:val="000000"/>
          <w:sz w:val="24"/>
          <w:szCs w:val="24"/>
        </w:rPr>
        <w:t>.............8</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2.1. Пояснительная записка...............................................................................................................</w:t>
      </w:r>
      <w:r w:rsidR="00B27326">
        <w:rPr>
          <w:rFonts w:ascii="Times New Roman" w:eastAsia="Times New Roman" w:hAnsi="Times New Roman" w:cs="Times New Roman"/>
          <w:color w:val="000000"/>
          <w:sz w:val="24"/>
          <w:szCs w:val="24"/>
        </w:rPr>
        <w:t>..................</w:t>
      </w:r>
      <w:r w:rsidRPr="00A52C4D">
        <w:rPr>
          <w:rFonts w:ascii="Times New Roman" w:eastAsia="Times New Roman" w:hAnsi="Times New Roman" w:cs="Times New Roman"/>
          <w:color w:val="000000"/>
          <w:sz w:val="24"/>
          <w:szCs w:val="24"/>
        </w:rPr>
        <w:t xml:space="preserve"> 8</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2.2. Планируемые результаты освоения обучающим</w:t>
      </w:r>
      <w:r w:rsidR="004F21C6">
        <w:rPr>
          <w:rFonts w:ascii="Times New Roman" w:eastAsia="Times New Roman" w:hAnsi="Times New Roman" w:cs="Times New Roman"/>
          <w:color w:val="000000"/>
          <w:sz w:val="24"/>
          <w:szCs w:val="24"/>
        </w:rPr>
        <w:t xml:space="preserve">ися с ОВЗ </w:t>
      </w:r>
      <w:r w:rsidR="004B58BD">
        <w:rPr>
          <w:rFonts w:ascii="Times New Roman" w:eastAsia="Times New Roman" w:hAnsi="Times New Roman" w:cs="Times New Roman"/>
          <w:color w:val="000000"/>
          <w:sz w:val="24"/>
          <w:szCs w:val="24"/>
        </w:rPr>
        <w:t xml:space="preserve"> адаптированной основной </w:t>
      </w:r>
      <w:r w:rsidRPr="00A52C4D">
        <w:rPr>
          <w:rFonts w:ascii="Times New Roman" w:eastAsia="Times New Roman" w:hAnsi="Times New Roman" w:cs="Times New Roman"/>
          <w:color w:val="000000"/>
          <w:sz w:val="24"/>
          <w:szCs w:val="24"/>
        </w:rPr>
        <w:t>образовательной программы начального общего о</w:t>
      </w:r>
      <w:r w:rsidR="00B27326">
        <w:rPr>
          <w:rFonts w:ascii="Times New Roman" w:eastAsia="Times New Roman" w:hAnsi="Times New Roman" w:cs="Times New Roman"/>
          <w:color w:val="000000"/>
          <w:sz w:val="24"/>
          <w:szCs w:val="24"/>
        </w:rPr>
        <w:t>бразования ...................</w:t>
      </w:r>
      <w:r w:rsidR="004F21C6">
        <w:rPr>
          <w:rFonts w:ascii="Times New Roman" w:eastAsia="Times New Roman" w:hAnsi="Times New Roman" w:cs="Times New Roman"/>
          <w:color w:val="000000"/>
          <w:sz w:val="24"/>
          <w:szCs w:val="24"/>
        </w:rPr>
        <w:t>..................</w:t>
      </w:r>
      <w:r w:rsidRPr="00A52C4D">
        <w:rPr>
          <w:rFonts w:ascii="Times New Roman" w:eastAsia="Times New Roman" w:hAnsi="Times New Roman" w:cs="Times New Roman"/>
          <w:color w:val="000000"/>
          <w:sz w:val="24"/>
          <w:szCs w:val="24"/>
        </w:rPr>
        <w:t>12</w:t>
      </w:r>
    </w:p>
    <w:p w:rsidR="009E210D" w:rsidRPr="00A52C4D" w:rsidRDefault="009E210D" w:rsidP="00B27326">
      <w:pPr>
        <w:shd w:val="clear" w:color="auto" w:fill="FFFFFF"/>
        <w:tabs>
          <w:tab w:val="left" w:pos="8647"/>
        </w:tabs>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2.3. Система оцен</w:t>
      </w:r>
      <w:r w:rsidR="004F21C6">
        <w:rPr>
          <w:rFonts w:ascii="Times New Roman" w:eastAsia="Times New Roman" w:hAnsi="Times New Roman" w:cs="Times New Roman"/>
          <w:color w:val="000000"/>
          <w:sz w:val="24"/>
          <w:szCs w:val="24"/>
        </w:rPr>
        <w:t>ки достижения обучающимися с ОВЗ</w:t>
      </w:r>
      <w:r w:rsidRPr="00A52C4D">
        <w:rPr>
          <w:rFonts w:ascii="Times New Roman" w:eastAsia="Times New Roman" w:hAnsi="Times New Roman" w:cs="Times New Roman"/>
          <w:color w:val="000000"/>
          <w:sz w:val="24"/>
          <w:szCs w:val="24"/>
        </w:rPr>
        <w:t xml:space="preserve"> планируемых результатов освоения</w:t>
      </w:r>
      <w:r w:rsidR="00B27326">
        <w:rPr>
          <w:rFonts w:ascii="Times New Roman" w:eastAsia="Times New Roman" w:hAnsi="Times New Roman" w:cs="Times New Roman"/>
          <w:color w:val="000000"/>
          <w:sz w:val="24"/>
          <w:szCs w:val="24"/>
        </w:rPr>
        <w:t xml:space="preserve"> </w:t>
      </w:r>
      <w:r w:rsidRPr="00A52C4D">
        <w:rPr>
          <w:rFonts w:ascii="Times New Roman" w:eastAsia="Times New Roman" w:hAnsi="Times New Roman" w:cs="Times New Roman"/>
          <w:color w:val="000000"/>
          <w:sz w:val="24"/>
          <w:szCs w:val="24"/>
        </w:rPr>
        <w:t>адаптированной основной образовательной программы нач</w:t>
      </w:r>
      <w:r w:rsidR="00B27326">
        <w:rPr>
          <w:rFonts w:ascii="Times New Roman" w:eastAsia="Times New Roman" w:hAnsi="Times New Roman" w:cs="Times New Roman"/>
          <w:color w:val="000000"/>
          <w:sz w:val="24"/>
          <w:szCs w:val="24"/>
        </w:rPr>
        <w:t xml:space="preserve">ального общего образования……………………………………………………………………………... </w:t>
      </w:r>
      <w:r w:rsidRPr="00A52C4D">
        <w:rPr>
          <w:rFonts w:ascii="Times New Roman" w:eastAsia="Times New Roman" w:hAnsi="Times New Roman" w:cs="Times New Roman"/>
          <w:color w:val="000000"/>
          <w:sz w:val="24"/>
          <w:szCs w:val="24"/>
        </w:rPr>
        <w:t>16</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2.4. Содержание образования .........................................................................</w:t>
      </w:r>
      <w:r w:rsidR="00B27326">
        <w:rPr>
          <w:rFonts w:ascii="Times New Roman" w:eastAsia="Times New Roman" w:hAnsi="Times New Roman" w:cs="Times New Roman"/>
          <w:color w:val="000000"/>
          <w:sz w:val="24"/>
          <w:szCs w:val="24"/>
        </w:rPr>
        <w:t>.................</w:t>
      </w:r>
      <w:r w:rsidRPr="00A52C4D">
        <w:rPr>
          <w:rFonts w:ascii="Times New Roman" w:eastAsia="Times New Roman" w:hAnsi="Times New Roman" w:cs="Times New Roman"/>
          <w:color w:val="000000"/>
          <w:sz w:val="24"/>
          <w:szCs w:val="24"/>
        </w:rPr>
        <w:t>17</w:t>
      </w:r>
    </w:p>
    <w:p w:rsidR="009E210D" w:rsidRPr="00A52C4D" w:rsidRDefault="009E210D" w:rsidP="00B27326">
      <w:pPr>
        <w:shd w:val="clear" w:color="auto" w:fill="FFFFFF"/>
        <w:tabs>
          <w:tab w:val="left" w:pos="8505"/>
        </w:tabs>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2.4.1. Учебный план .............................................................................</w:t>
      </w:r>
      <w:r w:rsidR="00B27326">
        <w:rPr>
          <w:rFonts w:ascii="Times New Roman" w:eastAsia="Times New Roman" w:hAnsi="Times New Roman" w:cs="Times New Roman"/>
          <w:color w:val="000000"/>
          <w:sz w:val="24"/>
          <w:szCs w:val="24"/>
        </w:rPr>
        <w:t>...........................</w:t>
      </w:r>
      <w:r w:rsidRPr="00A52C4D">
        <w:rPr>
          <w:rFonts w:ascii="Times New Roman" w:eastAsia="Times New Roman" w:hAnsi="Times New Roman" w:cs="Times New Roman"/>
          <w:color w:val="000000"/>
          <w:sz w:val="24"/>
          <w:szCs w:val="24"/>
        </w:rPr>
        <w:t xml:space="preserve"> 18</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2.4.2. Программы учебных предметов ...........................................................</w:t>
      </w:r>
      <w:r w:rsidR="00B27326">
        <w:rPr>
          <w:rFonts w:ascii="Times New Roman" w:eastAsia="Times New Roman" w:hAnsi="Times New Roman" w:cs="Times New Roman"/>
          <w:color w:val="000000"/>
          <w:sz w:val="24"/>
          <w:szCs w:val="24"/>
        </w:rPr>
        <w:t>...............</w:t>
      </w:r>
      <w:r w:rsidRPr="00A52C4D">
        <w:rPr>
          <w:rFonts w:ascii="Times New Roman" w:eastAsia="Times New Roman" w:hAnsi="Times New Roman" w:cs="Times New Roman"/>
          <w:color w:val="000000"/>
          <w:sz w:val="24"/>
          <w:szCs w:val="24"/>
        </w:rPr>
        <w:t xml:space="preserve"> 28</w:t>
      </w:r>
    </w:p>
    <w:p w:rsidR="009E210D" w:rsidRPr="00A52C4D" w:rsidRDefault="009E210D" w:rsidP="00B27326">
      <w:pPr>
        <w:shd w:val="clear" w:color="auto" w:fill="FFFFFF"/>
        <w:tabs>
          <w:tab w:val="left" w:pos="8505"/>
        </w:tabs>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2.4.2.1. Основное содержание учебных предметов ..............................</w:t>
      </w:r>
      <w:r w:rsidR="00B27326">
        <w:rPr>
          <w:rFonts w:ascii="Times New Roman" w:eastAsia="Times New Roman" w:hAnsi="Times New Roman" w:cs="Times New Roman"/>
          <w:color w:val="000000"/>
          <w:sz w:val="24"/>
          <w:szCs w:val="24"/>
        </w:rPr>
        <w:t>........................</w:t>
      </w:r>
      <w:r w:rsidRPr="00A52C4D">
        <w:rPr>
          <w:rFonts w:ascii="Times New Roman" w:eastAsia="Times New Roman" w:hAnsi="Times New Roman" w:cs="Times New Roman"/>
          <w:color w:val="000000"/>
          <w:sz w:val="24"/>
          <w:szCs w:val="24"/>
        </w:rPr>
        <w:t>28</w:t>
      </w:r>
    </w:p>
    <w:p w:rsidR="009E210D" w:rsidRPr="00A52C4D" w:rsidRDefault="009E210D" w:rsidP="00B27326">
      <w:pPr>
        <w:shd w:val="clear" w:color="auto" w:fill="FFFFFF"/>
        <w:tabs>
          <w:tab w:val="left" w:pos="8505"/>
        </w:tabs>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2.4.3. Программа коррекционной работы .........................................................</w:t>
      </w:r>
      <w:r w:rsidR="00B27326">
        <w:rPr>
          <w:rFonts w:ascii="Times New Roman" w:eastAsia="Times New Roman" w:hAnsi="Times New Roman" w:cs="Times New Roman"/>
          <w:color w:val="000000"/>
          <w:sz w:val="24"/>
          <w:szCs w:val="24"/>
        </w:rPr>
        <w:t>.............</w:t>
      </w:r>
      <w:r w:rsidRPr="00A52C4D">
        <w:rPr>
          <w:rFonts w:ascii="Times New Roman" w:eastAsia="Times New Roman" w:hAnsi="Times New Roman" w:cs="Times New Roman"/>
          <w:color w:val="000000"/>
          <w:sz w:val="24"/>
          <w:szCs w:val="24"/>
        </w:rPr>
        <w:t>47</w:t>
      </w:r>
    </w:p>
    <w:p w:rsidR="009E210D" w:rsidRPr="00A52C4D" w:rsidRDefault="009E210D" w:rsidP="00B103D0">
      <w:pPr>
        <w:shd w:val="clear" w:color="auto" w:fill="FFFFFF"/>
        <w:tabs>
          <w:tab w:val="left" w:pos="8505"/>
          <w:tab w:val="left" w:pos="8647"/>
        </w:tabs>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2.4.4. Программа формирования универсальных учебных действий ...........</w:t>
      </w:r>
      <w:r w:rsidR="00B103D0">
        <w:rPr>
          <w:rFonts w:ascii="Times New Roman" w:eastAsia="Times New Roman" w:hAnsi="Times New Roman" w:cs="Times New Roman"/>
          <w:color w:val="000000"/>
          <w:sz w:val="24"/>
          <w:szCs w:val="24"/>
        </w:rPr>
        <w:t>..............</w:t>
      </w:r>
      <w:r w:rsidRPr="00A52C4D">
        <w:rPr>
          <w:rFonts w:ascii="Times New Roman" w:eastAsia="Times New Roman" w:hAnsi="Times New Roman" w:cs="Times New Roman"/>
          <w:color w:val="000000"/>
          <w:sz w:val="24"/>
          <w:szCs w:val="24"/>
        </w:rPr>
        <w:t>48</w:t>
      </w:r>
    </w:p>
    <w:p w:rsidR="009E210D" w:rsidRPr="00A52C4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2.4.5. Программа духовно-нравственного развития........................................</w:t>
      </w:r>
      <w:r w:rsidR="00B103D0">
        <w:rPr>
          <w:rFonts w:ascii="Times New Roman" w:eastAsia="Times New Roman" w:hAnsi="Times New Roman" w:cs="Times New Roman"/>
          <w:color w:val="000000"/>
          <w:sz w:val="24"/>
          <w:szCs w:val="24"/>
        </w:rPr>
        <w:t>.............</w:t>
      </w:r>
      <w:r w:rsidRPr="00A52C4D">
        <w:rPr>
          <w:rFonts w:ascii="Times New Roman" w:eastAsia="Times New Roman" w:hAnsi="Times New Roman" w:cs="Times New Roman"/>
          <w:color w:val="000000"/>
          <w:sz w:val="24"/>
          <w:szCs w:val="24"/>
        </w:rPr>
        <w:t xml:space="preserve"> 49</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52C4D">
        <w:rPr>
          <w:rFonts w:ascii="Times New Roman" w:eastAsia="Times New Roman" w:hAnsi="Times New Roman" w:cs="Times New Roman"/>
          <w:color w:val="000000"/>
          <w:sz w:val="24"/>
          <w:szCs w:val="24"/>
        </w:rPr>
        <w:t>2.4.6. Программа формирования экол</w:t>
      </w:r>
      <w:r w:rsidR="00B103D0">
        <w:rPr>
          <w:rFonts w:ascii="Times New Roman" w:eastAsia="Times New Roman" w:hAnsi="Times New Roman" w:cs="Times New Roman"/>
          <w:color w:val="000000"/>
          <w:sz w:val="24"/>
          <w:szCs w:val="24"/>
        </w:rPr>
        <w:t>огической культуры, здорового и безопасного образа жизни</w:t>
      </w:r>
      <w:r w:rsidR="003F269C">
        <w:rPr>
          <w:rFonts w:ascii="Times New Roman" w:eastAsia="Times New Roman" w:hAnsi="Times New Roman" w:cs="Times New Roman"/>
          <w:color w:val="000000"/>
          <w:sz w:val="24"/>
          <w:szCs w:val="24"/>
        </w:rPr>
        <w:t>……………………………………………………………………………………..50</w:t>
      </w:r>
    </w:p>
    <w:p w:rsidR="009E210D" w:rsidRPr="009E210D" w:rsidRDefault="009E210D" w:rsidP="003F269C">
      <w:pPr>
        <w:shd w:val="clear" w:color="auto" w:fill="FFFFFF"/>
        <w:tabs>
          <w:tab w:val="left" w:pos="8505"/>
        </w:tabs>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2.4.7. Программа внеурочной деятельности .....................................................</w:t>
      </w:r>
      <w:r w:rsidR="003F269C">
        <w:rPr>
          <w:rFonts w:ascii="Times New Roman" w:eastAsia="Times New Roman" w:hAnsi="Times New Roman" w:cs="Times New Roman"/>
          <w:color w:val="000000"/>
          <w:sz w:val="24"/>
          <w:szCs w:val="24"/>
        </w:rPr>
        <w:t>.............</w:t>
      </w:r>
      <w:r w:rsidRPr="009E210D">
        <w:rPr>
          <w:rFonts w:ascii="Times New Roman" w:eastAsia="Times New Roman" w:hAnsi="Times New Roman" w:cs="Times New Roman"/>
          <w:color w:val="000000"/>
          <w:sz w:val="24"/>
          <w:szCs w:val="24"/>
        </w:rPr>
        <w:t>51</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2.5. Условия реализации адаптированной основной образовательной программы начального</w:t>
      </w:r>
      <w:r w:rsidR="003F269C">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общего</w:t>
      </w:r>
      <w:r w:rsidR="004F21C6">
        <w:rPr>
          <w:rFonts w:ascii="Times New Roman" w:eastAsia="Times New Roman" w:hAnsi="Times New Roman" w:cs="Times New Roman"/>
          <w:color w:val="000000"/>
          <w:sz w:val="24"/>
          <w:szCs w:val="24"/>
        </w:rPr>
        <w:t xml:space="preserve"> образования обучающихся с ОВЗ…………………………….</w:t>
      </w:r>
      <w:r w:rsidR="003F269C">
        <w:rPr>
          <w:rFonts w:ascii="Times New Roman" w:eastAsia="Times New Roman" w:hAnsi="Times New Roman" w:cs="Times New Roman"/>
          <w:color w:val="000000"/>
          <w:sz w:val="24"/>
          <w:szCs w:val="24"/>
        </w:rPr>
        <w:t xml:space="preserve"> ..  </w:t>
      </w:r>
      <w:r w:rsidRPr="009E210D">
        <w:rPr>
          <w:rFonts w:ascii="Times New Roman" w:eastAsia="Times New Roman" w:hAnsi="Times New Roman" w:cs="Times New Roman"/>
          <w:color w:val="000000"/>
          <w:sz w:val="24"/>
          <w:szCs w:val="24"/>
        </w:rPr>
        <w:t>56</w:t>
      </w:r>
    </w:p>
    <w:p w:rsidR="009E210D" w:rsidRPr="009E210D" w:rsidRDefault="009E210D" w:rsidP="003F269C">
      <w:pPr>
        <w:shd w:val="clear" w:color="auto" w:fill="FFFFFF"/>
        <w:tabs>
          <w:tab w:val="left" w:pos="8505"/>
        </w:tabs>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2.5.1. Кадро</w:t>
      </w:r>
      <w:r w:rsidR="003F269C">
        <w:rPr>
          <w:rFonts w:ascii="Times New Roman" w:eastAsia="Times New Roman" w:hAnsi="Times New Roman" w:cs="Times New Roman"/>
          <w:color w:val="000000"/>
          <w:sz w:val="24"/>
          <w:szCs w:val="24"/>
        </w:rPr>
        <w:t>вые условия ...................................................................................................</w:t>
      </w:r>
      <w:r w:rsidRPr="009E210D">
        <w:rPr>
          <w:rFonts w:ascii="Times New Roman" w:eastAsia="Times New Roman" w:hAnsi="Times New Roman" w:cs="Times New Roman"/>
          <w:color w:val="000000"/>
          <w:sz w:val="24"/>
          <w:szCs w:val="24"/>
        </w:rPr>
        <w:t>56</w:t>
      </w:r>
    </w:p>
    <w:p w:rsidR="009E210D" w:rsidRPr="009E210D" w:rsidRDefault="009E210D" w:rsidP="003F269C">
      <w:pPr>
        <w:shd w:val="clear" w:color="auto" w:fill="FFFFFF"/>
        <w:tabs>
          <w:tab w:val="left" w:pos="8505"/>
        </w:tabs>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2.5.2. Материально-технические условия .........................................................</w:t>
      </w:r>
      <w:r w:rsidR="003F269C">
        <w:rPr>
          <w:rFonts w:ascii="Times New Roman" w:eastAsia="Times New Roman" w:hAnsi="Times New Roman" w:cs="Times New Roman"/>
          <w:color w:val="000000"/>
          <w:sz w:val="24"/>
          <w:szCs w:val="24"/>
        </w:rPr>
        <w:t>..............</w:t>
      </w:r>
      <w:r w:rsidRPr="009E210D">
        <w:rPr>
          <w:rFonts w:ascii="Times New Roman" w:eastAsia="Times New Roman" w:hAnsi="Times New Roman" w:cs="Times New Roman"/>
          <w:color w:val="000000"/>
          <w:sz w:val="24"/>
          <w:szCs w:val="24"/>
        </w:rPr>
        <w:t>56</w:t>
      </w:r>
    </w:p>
    <w:p w:rsidR="004F21C6" w:rsidRPr="009E210D" w:rsidRDefault="009E210D" w:rsidP="00FF630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Приложения</w:t>
      </w:r>
    </w:p>
    <w:p w:rsidR="009E210D" w:rsidRPr="009E210D" w:rsidRDefault="009E210D" w:rsidP="00983CED">
      <w:pPr>
        <w:shd w:val="clear" w:color="auto" w:fill="FFFFFF"/>
        <w:spacing w:before="100" w:beforeAutospacing="1" w:after="100" w:afterAutospacing="1" w:line="240" w:lineRule="auto"/>
        <w:ind w:left="2940" w:hanging="360"/>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1.​ </w:t>
      </w:r>
      <w:r w:rsidRPr="009E210D">
        <w:rPr>
          <w:rFonts w:ascii="Times New Roman" w:eastAsia="Times New Roman" w:hAnsi="Times New Roman" w:cs="Times New Roman"/>
          <w:b/>
          <w:bCs/>
          <w:color w:val="000000"/>
          <w:sz w:val="24"/>
          <w:szCs w:val="24"/>
        </w:rPr>
        <w:t>ОБЩИЕ ПОЛОЖЕНИЯ</w:t>
      </w: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 xml:space="preserve">1.1. Определение и назначение адаптированной основной образовательной программы (АООП) начального общего образования обучающихся с </w:t>
      </w:r>
      <w:r w:rsidR="004F21C6">
        <w:rPr>
          <w:rFonts w:ascii="Times New Roman" w:eastAsia="Times New Roman" w:hAnsi="Times New Roman" w:cs="Times New Roman"/>
          <w:b/>
          <w:bCs/>
          <w:color w:val="000000"/>
          <w:sz w:val="24"/>
          <w:szCs w:val="24"/>
        </w:rPr>
        <w:t>ОВЗ</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1.1.1. Адаптированная основная образовательная программа начального общего</w:t>
      </w:r>
      <w:r w:rsidR="002815B4">
        <w:rPr>
          <w:rFonts w:ascii="Times New Roman" w:eastAsia="Times New Roman" w:hAnsi="Times New Roman" w:cs="Times New Roman"/>
          <w:color w:val="000000"/>
          <w:sz w:val="24"/>
          <w:szCs w:val="24"/>
        </w:rPr>
        <w:t xml:space="preserve"> </w:t>
      </w:r>
      <w:r w:rsidR="004F21C6">
        <w:rPr>
          <w:rFonts w:ascii="Times New Roman" w:eastAsia="Times New Roman" w:hAnsi="Times New Roman" w:cs="Times New Roman"/>
          <w:color w:val="000000"/>
          <w:sz w:val="24"/>
          <w:szCs w:val="24"/>
        </w:rPr>
        <w:t>образования обучающихся с ограниченными возможностями здоровья</w:t>
      </w:r>
      <w:r w:rsidRPr="009E210D">
        <w:rPr>
          <w:rFonts w:ascii="Times New Roman" w:eastAsia="Times New Roman" w:hAnsi="Times New Roman" w:cs="Times New Roman"/>
          <w:color w:val="000000"/>
          <w:sz w:val="24"/>
          <w:szCs w:val="24"/>
        </w:rPr>
        <w:t xml:space="preserve"> – это образовательная</w:t>
      </w:r>
      <w:r w:rsidR="002815B4">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9E210D" w:rsidRPr="009E210D" w:rsidRDefault="004F21C6"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w:t>
      </w:r>
      <w:r w:rsidR="009E210D" w:rsidRPr="009E210D">
        <w:rPr>
          <w:rFonts w:ascii="Times New Roman" w:eastAsia="Times New Roman" w:hAnsi="Times New Roman" w:cs="Times New Roman"/>
          <w:color w:val="000000"/>
          <w:sz w:val="24"/>
          <w:szCs w:val="24"/>
        </w:rPr>
        <w:t>. Адаптированная основная образовательная программа начального общего образования обучающихся с</w:t>
      </w:r>
      <w:r>
        <w:rPr>
          <w:rFonts w:ascii="Times New Roman" w:eastAsia="Times New Roman" w:hAnsi="Times New Roman" w:cs="Times New Roman"/>
          <w:color w:val="000000"/>
          <w:sz w:val="24"/>
          <w:szCs w:val="24"/>
        </w:rPr>
        <w:t xml:space="preserve"> ОВЗ</w:t>
      </w:r>
      <w:r w:rsidR="009E210D" w:rsidRPr="009E210D">
        <w:rPr>
          <w:rFonts w:ascii="Times New Roman" w:eastAsia="Times New Roman" w:hAnsi="Times New Roman" w:cs="Times New Roman"/>
          <w:color w:val="000000"/>
          <w:sz w:val="24"/>
          <w:szCs w:val="24"/>
        </w:rPr>
        <w:t xml:space="preserve"> определяет содержание образования, ожидаемые результаты и условия ее реализации.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1.2. Нормативно-правовую базу разработки АООП НОО обучающихся</w:t>
      </w:r>
      <w:r w:rsidR="004F21C6">
        <w:rPr>
          <w:rFonts w:ascii="Times New Roman" w:eastAsia="Times New Roman" w:hAnsi="Times New Roman" w:cs="Times New Roman"/>
          <w:color w:val="000000"/>
          <w:sz w:val="24"/>
          <w:szCs w:val="24"/>
        </w:rPr>
        <w:t xml:space="preserve"> с ограниченными возможностями здоровья</w:t>
      </w:r>
      <w:r w:rsidRPr="009E210D">
        <w:rPr>
          <w:rFonts w:ascii="Times New Roman" w:eastAsia="Times New Roman" w:hAnsi="Times New Roman" w:cs="Times New Roman"/>
          <w:color w:val="000000"/>
          <w:sz w:val="24"/>
          <w:szCs w:val="24"/>
        </w:rPr>
        <w:t xml:space="preserve"> составляют:</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Федеральный закон Российской Федерации «Об образовании в Российской Федерации»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N 273-ФЗ (в ред. Федеральных законов от 07.05.2013 N 99-ФЗ, от 23.07.2013 N 203-ФЗ);</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Федеральный государственный образовательный стандарт начального общего образования обучающихся с задержкой психического развития;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Примерная адаптированная основная образовательная программа (ПрАООП) начального общего образования на основе ФГОС для обучающихся с задержкой психического развития.</w:t>
      </w:r>
    </w:p>
    <w:p w:rsid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4F21C6">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Приказ Министерства Образования и науки Российской Федерации от 06.10.2009 года № 373 «Об утверждении и введении ФГОС НОО</w:t>
      </w:r>
    </w:p>
    <w:p w:rsidR="00983CED" w:rsidRDefault="00983CE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983CED" w:rsidRDefault="00983CE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983CED" w:rsidRDefault="00983CE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815B4" w:rsidRDefault="002815B4"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4F21C6" w:rsidRDefault="004F21C6"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4F21C6" w:rsidRDefault="004F21C6"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4F21C6" w:rsidRDefault="004F21C6"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4F21C6" w:rsidRDefault="004F21C6"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4F21C6" w:rsidRDefault="004F21C6"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983CED" w:rsidRPr="009E210D" w:rsidRDefault="00983CE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lastRenderedPageBreak/>
        <w:t>2. АДАПТИРОВАННАЯ ОСНОВНАЯ ОБРАЗОВАТЕЛЬНАЯ</w:t>
      </w: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ПРОГРАММА НАЧАЛЬНОГО ОБЩЕГО ОБРАЗОВАНИЯ ОБУЧАЮЩИХСЯ С</w:t>
      </w:r>
    </w:p>
    <w:p w:rsidR="009E210D" w:rsidRDefault="004F21C6" w:rsidP="009E210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ОГРАНИЧЕННЫМИ ВОЗМОЖНОСТЯМИ ЗДОРОВЬЯ</w:t>
      </w:r>
    </w:p>
    <w:p w:rsidR="00696AE2" w:rsidRPr="009E210D" w:rsidRDefault="00696AE2"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9E210D">
        <w:rPr>
          <w:rFonts w:ascii="Times New Roman" w:eastAsia="Times New Roman" w:hAnsi="Times New Roman" w:cs="Times New Roman"/>
          <w:b/>
          <w:bCs/>
          <w:color w:val="000000"/>
          <w:sz w:val="28"/>
        </w:rPr>
        <w:t>2.1. Пояснительная записка</w:t>
      </w:r>
    </w:p>
    <w:p w:rsidR="009E210D" w:rsidRPr="00983CE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83CED">
        <w:rPr>
          <w:rFonts w:ascii="Times New Roman" w:eastAsia="Times New Roman" w:hAnsi="Times New Roman" w:cs="Times New Roman"/>
          <w:b/>
          <w:bCs/>
          <w:iCs/>
          <w:color w:val="000000"/>
          <w:sz w:val="24"/>
          <w:szCs w:val="24"/>
        </w:rPr>
        <w:t>2.1.1. Цель реализации адаптированной основной образовательной программы</w:t>
      </w:r>
    </w:p>
    <w:p w:rsidR="009E210D" w:rsidRPr="00983CE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83CED">
        <w:rPr>
          <w:rFonts w:ascii="Times New Roman" w:eastAsia="Times New Roman" w:hAnsi="Times New Roman" w:cs="Times New Roman"/>
          <w:b/>
          <w:bCs/>
          <w:iCs/>
          <w:color w:val="000000"/>
          <w:sz w:val="24"/>
          <w:szCs w:val="24"/>
        </w:rPr>
        <w:t>начального общего образования.</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Адаптированная основная образовательная программа начального общего образования обучающихся с</w:t>
      </w:r>
      <w:r w:rsidR="003B5C7D">
        <w:rPr>
          <w:rFonts w:ascii="Times New Roman" w:eastAsia="Times New Roman" w:hAnsi="Times New Roman" w:cs="Times New Roman"/>
          <w:color w:val="000000"/>
          <w:sz w:val="24"/>
          <w:szCs w:val="24"/>
        </w:rPr>
        <w:t xml:space="preserve"> ОВЗ</w:t>
      </w:r>
      <w:r w:rsidRPr="009E210D">
        <w:rPr>
          <w:rFonts w:ascii="Times New Roman" w:eastAsia="Times New Roman" w:hAnsi="Times New Roman" w:cs="Times New Roman"/>
          <w:color w:val="000000"/>
          <w:sz w:val="24"/>
          <w:szCs w:val="24"/>
        </w:rPr>
        <w:t xml:space="preserve"> направлена на формирование у них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w:t>
      </w:r>
    </w:p>
    <w:p w:rsidR="009E210D" w:rsidRPr="00983CED" w:rsidRDefault="009E210D" w:rsidP="00696AE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83CED">
        <w:rPr>
          <w:rFonts w:ascii="Times New Roman" w:eastAsia="Times New Roman" w:hAnsi="Times New Roman" w:cs="Times New Roman"/>
          <w:b/>
          <w:bCs/>
          <w:iCs/>
          <w:color w:val="000000"/>
          <w:sz w:val="24"/>
          <w:szCs w:val="24"/>
        </w:rPr>
        <w:t xml:space="preserve">2.1.2. Психолого-педагогическая характеристика обучающихся с </w:t>
      </w:r>
      <w:r w:rsidR="00696AE2">
        <w:rPr>
          <w:rFonts w:ascii="Times New Roman" w:eastAsia="Times New Roman" w:hAnsi="Times New Roman" w:cs="Times New Roman"/>
          <w:b/>
          <w:bCs/>
          <w:iCs/>
          <w:color w:val="000000"/>
          <w:sz w:val="24"/>
          <w:szCs w:val="24"/>
        </w:rPr>
        <w:t>ограниченными возможностями здоровья</w:t>
      </w:r>
      <w:r w:rsidRPr="00983CED">
        <w:rPr>
          <w:rFonts w:ascii="Times New Roman" w:eastAsia="Times New Roman" w:hAnsi="Times New Roman" w:cs="Times New Roman"/>
          <w:b/>
          <w:bCs/>
          <w:iCs/>
          <w:color w:val="000000"/>
          <w:sz w:val="24"/>
          <w:szCs w:val="24"/>
        </w:rPr>
        <w:t>.</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Обучающиеся с</w:t>
      </w:r>
      <w:r w:rsidR="00696AE2">
        <w:rPr>
          <w:rFonts w:ascii="Times New Roman" w:eastAsia="Times New Roman" w:hAnsi="Times New Roman" w:cs="Times New Roman"/>
          <w:color w:val="000000"/>
          <w:sz w:val="24"/>
          <w:szCs w:val="24"/>
        </w:rPr>
        <w:t xml:space="preserve"> ОВЗ</w:t>
      </w:r>
      <w:r w:rsidRPr="009E210D">
        <w:rPr>
          <w:rFonts w:ascii="Times New Roman" w:eastAsia="Times New Roman" w:hAnsi="Times New Roman" w:cs="Times New Roman"/>
          <w:color w:val="000000"/>
          <w:sz w:val="24"/>
          <w:szCs w:val="24"/>
        </w:rPr>
        <w:t xml:space="preserve"> — это дети, имеющее недостатки в</w:t>
      </w:r>
      <w:r w:rsidR="003B5C7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F06F6" w:rsidRDefault="009E210D" w:rsidP="009E210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 Одной из основных причин труднообучаемости и трудновоспитуемости учащихся является особое по сравнению с нормой состояние психического </w:t>
      </w:r>
      <w:r w:rsidR="009F06F6">
        <w:rPr>
          <w:rFonts w:ascii="Times New Roman" w:eastAsia="Times New Roman" w:hAnsi="Times New Roman" w:cs="Times New Roman"/>
          <w:color w:val="000000"/>
          <w:sz w:val="24"/>
          <w:szCs w:val="24"/>
        </w:rPr>
        <w:t>и физического развития личности.</w:t>
      </w:r>
    </w:p>
    <w:p w:rsidR="009E210D" w:rsidRPr="009E210D" w:rsidRDefault="009E210D" w:rsidP="009E210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В самом общем виде сущность ЗПР состоит в следующем: развитие мышления, памяти, внимания, восприятия, речи, эмоционально-волевой сферы личности происходит замедленно с отставанием от нормы. Ограничения психических и познавательных возможностей не позволяют ребенку успешно справиться с задачами и требованиями, которые предъявляет ему общество. Как правило, эти ограничения впервые отчетливо проявляются и замечаются взрослыми, когда ребенок приходит в школу.</w:t>
      </w:r>
    </w:p>
    <w:p w:rsidR="009E210D" w:rsidRPr="009E210D" w:rsidRDefault="009E210D" w:rsidP="009E210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У такого ребенка гораздо дольше (часто на протяжении всех лет обучения в начальной школе) остается ведущей игровая мотивация, с трудом и в минимальной степени формируются учебные интересы. Слабо развитая произвольная сфера (умение сосредоточиваться, переключать внимание, усидчивость, умение удерживать задание, работать по образцу) не позволяет младшему школьнику полноценно осуществить напряженную учебную деятельность: он очень быстро устает, истощается.</w:t>
      </w:r>
    </w:p>
    <w:p w:rsidR="009E210D" w:rsidRPr="009E210D" w:rsidRDefault="009E210D" w:rsidP="009E210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 Из-за недостаточного для его возраста умения сравнивать, обобщать, абстрагировать, классифицировать учащийся не в состоянии самостоятельно, без специальной педагогической помощи, усвоить содержательный минимум школьной программы и быстро попадает в ряды хронически неуспевающих. Часто трудности в учении усугубляются слабой способностью к звуковому и смысловому анализу речи, </w:t>
      </w:r>
      <w:r w:rsidRPr="009E210D">
        <w:rPr>
          <w:rFonts w:ascii="Times New Roman" w:eastAsia="Times New Roman" w:hAnsi="Times New Roman" w:cs="Times New Roman"/>
          <w:color w:val="000000"/>
          <w:sz w:val="24"/>
          <w:szCs w:val="24"/>
        </w:rPr>
        <w:lastRenderedPageBreak/>
        <w:t>вследствие чего ребенок плохо овладевает навыками чтения, с трудом осваивает письменную речь.</w:t>
      </w:r>
    </w:p>
    <w:p w:rsidR="009E210D" w:rsidRPr="009E210D" w:rsidRDefault="009E210D" w:rsidP="009E210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Учебные трудности школьника, как правило, сопровождаются отклонениями в поведении. Из-за функциональной незрелости нервной системы процессы торможения и возбуждения мало сбалансированы. Ребенок либо очень возбудим, импульсивен, агрессивен, раздражителен, постоянно конфликтует с детьми, либо, наоборот, скован, заторможен, пуглив, в результате чего подвергается насмешкам со стороны детей. Из таких взаимоотношений со средой, характеризующихся как состояние хронической дезадаптации, ребенок самостоятельно, без педагогической помощи выйти не может.</w:t>
      </w:r>
    </w:p>
    <w:p w:rsidR="009E210D" w:rsidRPr="009E210D" w:rsidRDefault="009E210D" w:rsidP="009E210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Учитель в работе с такими детьми до</w:t>
      </w:r>
      <w:r w:rsidR="009F06F6">
        <w:rPr>
          <w:rFonts w:ascii="Times New Roman" w:eastAsia="Times New Roman" w:hAnsi="Times New Roman" w:cs="Times New Roman"/>
          <w:color w:val="000000"/>
          <w:sz w:val="24"/>
          <w:szCs w:val="24"/>
        </w:rPr>
        <w:t>лжен не только видеть указанные</w:t>
      </w:r>
      <w:r w:rsidRPr="009E210D">
        <w:rPr>
          <w:rFonts w:ascii="Times New Roman" w:eastAsia="Times New Roman" w:hAnsi="Times New Roman" w:cs="Times New Roman"/>
          <w:color w:val="000000"/>
          <w:sz w:val="24"/>
          <w:szCs w:val="24"/>
        </w:rPr>
        <w:t>ограничения, но и правильно оценивать потенциа</w:t>
      </w:r>
      <w:r w:rsidR="009F06F6">
        <w:rPr>
          <w:rFonts w:ascii="Times New Roman" w:eastAsia="Times New Roman" w:hAnsi="Times New Roman" w:cs="Times New Roman"/>
          <w:color w:val="000000"/>
          <w:sz w:val="24"/>
          <w:szCs w:val="24"/>
        </w:rPr>
        <w:t>льные возможности учащихся с ОВЗ</w:t>
      </w:r>
      <w:r w:rsidRPr="009E210D">
        <w:rPr>
          <w:rFonts w:ascii="Times New Roman" w:eastAsia="Times New Roman" w:hAnsi="Times New Roman" w:cs="Times New Roman"/>
          <w:color w:val="000000"/>
          <w:sz w:val="24"/>
          <w:szCs w:val="24"/>
        </w:rPr>
        <w:t>: при индивидуальной помощи (дополнительном объяснении) они правильно понимают учебную информацию, адекватно используют пред</w:t>
      </w:r>
      <w:r w:rsidR="009F06F6">
        <w:rPr>
          <w:rFonts w:ascii="Times New Roman" w:eastAsia="Times New Roman" w:hAnsi="Times New Roman" w:cs="Times New Roman"/>
          <w:color w:val="000000"/>
          <w:sz w:val="24"/>
          <w:szCs w:val="24"/>
        </w:rPr>
        <w:t>лагаемую помощь. Школьники с ОВЗ</w:t>
      </w:r>
      <w:r w:rsidRPr="009E210D">
        <w:rPr>
          <w:rFonts w:ascii="Times New Roman" w:eastAsia="Times New Roman" w:hAnsi="Times New Roman" w:cs="Times New Roman"/>
          <w:color w:val="000000"/>
          <w:sz w:val="24"/>
          <w:szCs w:val="24"/>
        </w:rPr>
        <w:t xml:space="preserve"> при условии систематической коррекционной поддержки, интеллектуальной стимуляции, общеукрепляющего оздоровления имеют благоприятный прогноз развития.</w:t>
      </w:r>
    </w:p>
    <w:p w:rsidR="009E210D" w:rsidRPr="009E210D" w:rsidRDefault="002C265F" w:rsidP="002C265F">
      <w:pPr>
        <w:shd w:val="clear" w:color="auto" w:fill="FFFFFF"/>
        <w:tabs>
          <w:tab w:val="left" w:pos="567"/>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F06F6">
        <w:rPr>
          <w:rFonts w:ascii="Times New Roman" w:eastAsia="Times New Roman" w:hAnsi="Times New Roman" w:cs="Times New Roman"/>
          <w:color w:val="000000"/>
          <w:sz w:val="24"/>
          <w:szCs w:val="24"/>
        </w:rPr>
        <w:t>Все обучающиеся с ОВЗ</w:t>
      </w:r>
      <w:r w:rsidR="009E210D" w:rsidRPr="009E210D">
        <w:rPr>
          <w:rFonts w:ascii="Times New Roman" w:eastAsia="Times New Roman" w:hAnsi="Times New Roman" w:cs="Times New Roman"/>
          <w:color w:val="000000"/>
          <w:sz w:val="24"/>
          <w:szCs w:val="24"/>
        </w:rPr>
        <w:t xml:space="preserve">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w:t>
      </w:r>
      <w:r w:rsidR="009F06F6">
        <w:rPr>
          <w:rFonts w:ascii="Times New Roman" w:eastAsia="Times New Roman" w:hAnsi="Times New Roman" w:cs="Times New Roman"/>
          <w:color w:val="000000"/>
          <w:sz w:val="24"/>
          <w:szCs w:val="24"/>
        </w:rPr>
        <w:t>бщими для всех обучающихся с ОВЗ</w:t>
      </w:r>
      <w:r w:rsidR="009E210D" w:rsidRPr="009E210D">
        <w:rPr>
          <w:rFonts w:ascii="Times New Roman" w:eastAsia="Times New Roman" w:hAnsi="Times New Roman" w:cs="Times New Roman"/>
          <w:color w:val="000000"/>
          <w:sz w:val="24"/>
          <w:szCs w:val="24"/>
        </w:rPr>
        <w:t xml:space="preserve">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9E210D" w:rsidRDefault="002C265F" w:rsidP="002C265F">
      <w:pPr>
        <w:shd w:val="clear" w:color="auto" w:fill="FFFFFF"/>
        <w:tabs>
          <w:tab w:val="left" w:pos="567"/>
          <w:tab w:val="left" w:pos="709"/>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Уровень психического развития по</w:t>
      </w:r>
      <w:r w:rsidR="009F06F6">
        <w:rPr>
          <w:rFonts w:ascii="Times New Roman" w:eastAsia="Times New Roman" w:hAnsi="Times New Roman" w:cs="Times New Roman"/>
          <w:color w:val="000000"/>
          <w:sz w:val="24"/>
          <w:szCs w:val="24"/>
        </w:rPr>
        <w:t>ступающего в школу ребёнка с ОВЗ</w:t>
      </w:r>
      <w:r w:rsidR="009E210D" w:rsidRPr="009E210D">
        <w:rPr>
          <w:rFonts w:ascii="Times New Roman" w:eastAsia="Times New Roman" w:hAnsi="Times New Roman" w:cs="Times New Roman"/>
          <w:color w:val="000000"/>
          <w:sz w:val="24"/>
          <w:szCs w:val="24"/>
        </w:rPr>
        <w:t xml:space="preserve">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Диапазон разли</w:t>
      </w:r>
      <w:r w:rsidR="009F06F6">
        <w:rPr>
          <w:rFonts w:ascii="Times New Roman" w:eastAsia="Times New Roman" w:hAnsi="Times New Roman" w:cs="Times New Roman"/>
          <w:color w:val="000000"/>
          <w:sz w:val="24"/>
          <w:szCs w:val="24"/>
        </w:rPr>
        <w:t>чий в развитии таких детей</w:t>
      </w:r>
      <w:r w:rsidR="009E210D" w:rsidRPr="009E210D">
        <w:rPr>
          <w:rFonts w:ascii="Times New Roman" w:eastAsia="Times New Roman" w:hAnsi="Times New Roman" w:cs="Times New Roman"/>
          <w:color w:val="000000"/>
          <w:sz w:val="24"/>
          <w:szCs w:val="24"/>
        </w:rPr>
        <w:t xml:space="preserve">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Различие структуры нарушения психическ</w:t>
      </w:r>
      <w:r w:rsidR="009F06F6">
        <w:rPr>
          <w:rFonts w:ascii="Times New Roman" w:eastAsia="Times New Roman" w:hAnsi="Times New Roman" w:cs="Times New Roman"/>
          <w:color w:val="000000"/>
          <w:sz w:val="24"/>
          <w:szCs w:val="24"/>
        </w:rPr>
        <w:t>ого развития у обучающихся с ОВЗ</w:t>
      </w:r>
      <w:r w:rsidR="009E210D" w:rsidRPr="009E210D">
        <w:rPr>
          <w:rFonts w:ascii="Times New Roman" w:eastAsia="Times New Roman" w:hAnsi="Times New Roman" w:cs="Times New Roman"/>
          <w:color w:val="000000"/>
          <w:sz w:val="24"/>
          <w:szCs w:val="24"/>
        </w:rPr>
        <w:t xml:space="preserve">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w:t>
      </w:r>
      <w:r w:rsidR="009F06F6">
        <w:rPr>
          <w:rFonts w:ascii="Times New Roman" w:eastAsia="Times New Roman" w:hAnsi="Times New Roman" w:cs="Times New Roman"/>
          <w:color w:val="000000"/>
          <w:sz w:val="24"/>
          <w:szCs w:val="24"/>
        </w:rPr>
        <w:t>и потребностям обучающихся с ОВЗ</w:t>
      </w:r>
      <w:r w:rsidR="009E210D" w:rsidRPr="009E210D">
        <w:rPr>
          <w:rFonts w:ascii="Times New Roman" w:eastAsia="Times New Roman" w:hAnsi="Times New Roman" w:cs="Times New Roman"/>
          <w:color w:val="000000"/>
          <w:sz w:val="24"/>
          <w:szCs w:val="24"/>
        </w:rPr>
        <w:t xml:space="preserve">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p>
    <w:p w:rsidR="009F06F6" w:rsidRDefault="009F06F6" w:rsidP="002C265F">
      <w:pPr>
        <w:shd w:val="clear" w:color="auto" w:fill="FFFFFF"/>
        <w:tabs>
          <w:tab w:val="left" w:pos="567"/>
          <w:tab w:val="left" w:pos="709"/>
        </w:tabs>
        <w:spacing w:before="100" w:beforeAutospacing="1" w:after="100" w:afterAutospacing="1" w:line="240" w:lineRule="auto"/>
        <w:jc w:val="both"/>
        <w:rPr>
          <w:rFonts w:ascii="Times New Roman" w:eastAsia="Times New Roman" w:hAnsi="Times New Roman" w:cs="Times New Roman"/>
          <w:color w:val="000000"/>
          <w:sz w:val="24"/>
          <w:szCs w:val="24"/>
        </w:rPr>
      </w:pPr>
    </w:p>
    <w:p w:rsidR="00F46A3B" w:rsidRPr="009E210D" w:rsidRDefault="00F46A3B" w:rsidP="002C265F">
      <w:pPr>
        <w:shd w:val="clear" w:color="auto" w:fill="FFFFFF"/>
        <w:tabs>
          <w:tab w:val="left" w:pos="567"/>
          <w:tab w:val="left" w:pos="709"/>
        </w:tabs>
        <w:spacing w:before="100" w:beforeAutospacing="1" w:after="100" w:afterAutospacing="1" w:line="240" w:lineRule="auto"/>
        <w:jc w:val="both"/>
        <w:rPr>
          <w:rFonts w:ascii="Times New Roman" w:eastAsia="Times New Roman" w:hAnsi="Times New Roman" w:cs="Times New Roman"/>
          <w:color w:val="000000"/>
          <w:sz w:val="24"/>
          <w:szCs w:val="24"/>
        </w:rPr>
      </w:pPr>
    </w:p>
    <w:p w:rsidR="009E210D" w:rsidRDefault="009F06F6" w:rsidP="00F55083">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F06F6">
        <w:rPr>
          <w:rFonts w:ascii="Times New Roman" w:eastAsia="Times New Roman" w:hAnsi="Times New Roman" w:cs="Times New Roman"/>
          <w:b/>
          <w:color w:val="000000"/>
          <w:sz w:val="24"/>
          <w:szCs w:val="24"/>
        </w:rPr>
        <w:lastRenderedPageBreak/>
        <w:t>Обучение по программе ОВЗ</w:t>
      </w:r>
      <w:r w:rsidR="009E210D" w:rsidRPr="009F06F6">
        <w:rPr>
          <w:rFonts w:ascii="Times New Roman" w:eastAsia="Times New Roman" w:hAnsi="Times New Roman" w:cs="Times New Roman"/>
          <w:b/>
          <w:color w:val="000000"/>
          <w:sz w:val="24"/>
          <w:szCs w:val="24"/>
        </w:rPr>
        <w:t xml:space="preserve"> и рекомендации определяется ПМПК (районной психолого-медико-педагогической комиссией).</w:t>
      </w:r>
      <w:r w:rsidR="009E210D" w:rsidRPr="009E210D">
        <w:rPr>
          <w:rFonts w:ascii="Times New Roman" w:eastAsia="Times New Roman" w:hAnsi="Times New Roman" w:cs="Times New Roman"/>
          <w:color w:val="000000"/>
          <w:sz w:val="24"/>
          <w:szCs w:val="24"/>
        </w:rPr>
        <w:t xml:space="preserve"> Адаптированная основная образовательная программа начального общего образования адресована обучаю</w:t>
      </w:r>
      <w:r>
        <w:rPr>
          <w:rFonts w:ascii="Times New Roman" w:eastAsia="Times New Roman" w:hAnsi="Times New Roman" w:cs="Times New Roman"/>
          <w:color w:val="000000"/>
          <w:sz w:val="24"/>
          <w:szCs w:val="24"/>
        </w:rPr>
        <w:t>щимся с ОВЗ</w:t>
      </w:r>
      <w:r w:rsidR="009E210D" w:rsidRPr="009E210D">
        <w:rPr>
          <w:rFonts w:ascii="Times New Roman" w:eastAsia="Times New Roman" w:hAnsi="Times New Roman" w:cs="Times New Roman"/>
          <w:color w:val="000000"/>
          <w:sz w:val="24"/>
          <w:szCs w:val="24"/>
        </w:rPr>
        <w:t>,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r w:rsidR="00F55083">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Произвольность, самоконтроль, саморегуляция в поведении и деятельности, как правило,</w:t>
      </w:r>
      <w:r w:rsidR="00F55083">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сформированы недостаточно. Обучаемость удовлетворительная, но часто избирательная и</w:t>
      </w:r>
      <w:r w:rsidR="00F55083">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неустойчивая, зависящая от уровня сложности и субъективной привлекательности вида</w:t>
      </w:r>
      <w:r w:rsidR="00F55083">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деятельности, а также от актуального эмоционального состояния.</w:t>
      </w:r>
    </w:p>
    <w:p w:rsidR="00F55083" w:rsidRPr="009E210D" w:rsidRDefault="00F55083" w:rsidP="00F55083">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9E210D" w:rsidRPr="00983CED" w:rsidRDefault="009E210D" w:rsidP="002815B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83CED">
        <w:rPr>
          <w:rFonts w:ascii="Times New Roman" w:eastAsia="Times New Roman" w:hAnsi="Times New Roman" w:cs="Times New Roman"/>
          <w:b/>
          <w:bCs/>
          <w:iCs/>
          <w:color w:val="000000"/>
          <w:sz w:val="24"/>
          <w:szCs w:val="24"/>
        </w:rPr>
        <w:t xml:space="preserve">2.1.3. Особые образовательные потребности обучающихся с </w:t>
      </w:r>
      <w:r w:rsidR="009F06F6">
        <w:rPr>
          <w:rFonts w:ascii="Times New Roman" w:eastAsia="Times New Roman" w:hAnsi="Times New Roman" w:cs="Times New Roman"/>
          <w:b/>
          <w:bCs/>
          <w:iCs/>
          <w:color w:val="000000"/>
          <w:sz w:val="24"/>
          <w:szCs w:val="24"/>
        </w:rPr>
        <w:t>ограниченными возможностями здоровья</w:t>
      </w:r>
      <w:r w:rsidRPr="00983CED">
        <w:rPr>
          <w:rFonts w:ascii="Times New Roman" w:eastAsia="Times New Roman" w:hAnsi="Times New Roman" w:cs="Times New Roman"/>
          <w:b/>
          <w:bCs/>
          <w:iCs/>
          <w:color w:val="000000"/>
          <w:sz w:val="24"/>
          <w:szCs w:val="24"/>
        </w:rPr>
        <w:t>.</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ограниченными возможностями, так и специфические.</w:t>
      </w:r>
    </w:p>
    <w:p w:rsidR="009E210D" w:rsidRP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К общим потребностям относятся: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выделение пропедевтического периода в образовании, обеспечивающего преемственность между дошкольным и школьным этапами;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 </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раннее получение специальной помощи средствами образования;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психологическое сопровождение, оптимизирующее взаимодействие ребенка с педагогами и соучениками;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 </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психологическое сопровождение, направленное на установление взаимодействия семьи и образовательной организации;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постепенное расширение образовательного пространства, выходящего за пределы</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образовательной организации.</w:t>
      </w:r>
    </w:p>
    <w:p w:rsidR="009E210D" w:rsidRPr="009E210D" w:rsidRDefault="009E210D" w:rsidP="00983CE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Для обучающихся с</w:t>
      </w:r>
      <w:r w:rsidR="009F06F6">
        <w:rPr>
          <w:rFonts w:ascii="Times New Roman" w:eastAsia="Times New Roman" w:hAnsi="Times New Roman" w:cs="Times New Roman"/>
          <w:color w:val="000000"/>
          <w:sz w:val="24"/>
          <w:szCs w:val="24"/>
        </w:rPr>
        <w:t xml:space="preserve"> ограниченными возможностями здоровья</w:t>
      </w:r>
      <w:r w:rsidRPr="009E210D">
        <w:rPr>
          <w:rFonts w:ascii="Times New Roman" w:eastAsia="Times New Roman" w:hAnsi="Times New Roman" w:cs="Times New Roman"/>
          <w:color w:val="000000"/>
          <w:sz w:val="24"/>
          <w:szCs w:val="24"/>
        </w:rPr>
        <w:t>, осваивающих адаптированную</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основную образовательную программу начального общего образования, характерны следующие специфические образовательные потребности: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наглядно-действенный характер содержания образования;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упрощение системы учебно-познавательных задач, решаемых в процессе образования;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специальное обучение «переносу» сформированных знаний и умений в новые ситуации взаимодействия с действительностью;</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необходимость постоянной актуализации знаний, умений и одобряемых обществом норм поведения;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задержкой психического развития;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использование преимущественно позитивных средств стимуляции деятельности и поведения;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 </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стимуляция познавательной активности, формирование потребности в познании окружающего мира и во взаимодействии с ним;</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специальная психокоррекционная помощь, направленная на формирование произвольной саморегуляции в условиях познавательной деятельности и поведения;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 использовать помощь взрослого;</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 </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специальная психокоррекционная помощь, направленная на развитие разных форм коммуникации;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специальная психокоррекционная помощь, направленная на формирование навыков социально одобряемого поведения в условиях максимально расширенных социальных контактов.</w:t>
      </w:r>
    </w:p>
    <w:p w:rsidR="009E210D" w:rsidRPr="00983CE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83CED">
        <w:rPr>
          <w:rFonts w:ascii="Times New Roman" w:eastAsia="Times New Roman" w:hAnsi="Times New Roman" w:cs="Times New Roman"/>
          <w:b/>
          <w:bCs/>
          <w:iCs/>
          <w:color w:val="000000"/>
          <w:sz w:val="24"/>
          <w:szCs w:val="24"/>
        </w:rPr>
        <w:t>2.1.4. Принципы и подходы к формированию адаптированной основной</w:t>
      </w:r>
    </w:p>
    <w:p w:rsidR="009E210D" w:rsidRPr="00983CE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83CED">
        <w:rPr>
          <w:rFonts w:ascii="Times New Roman" w:eastAsia="Times New Roman" w:hAnsi="Times New Roman" w:cs="Times New Roman"/>
          <w:b/>
          <w:bCs/>
          <w:iCs/>
          <w:color w:val="000000"/>
          <w:sz w:val="24"/>
          <w:szCs w:val="24"/>
        </w:rPr>
        <w:t>образовательной программы начального общего образования.</w:t>
      </w:r>
    </w:p>
    <w:p w:rsidR="009E210D" w:rsidRPr="009E210D" w:rsidRDefault="009E210D" w:rsidP="00FF6307">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 основу разработки АООП НОО обучающихся с</w:t>
      </w:r>
      <w:r w:rsidR="00AF3657">
        <w:rPr>
          <w:rFonts w:ascii="Times New Roman" w:eastAsia="Times New Roman" w:hAnsi="Times New Roman" w:cs="Times New Roman"/>
          <w:color w:val="000000"/>
          <w:sz w:val="24"/>
          <w:szCs w:val="24"/>
        </w:rPr>
        <w:t xml:space="preserve"> ограниченными возможностями здоровья</w:t>
      </w:r>
      <w:r w:rsidR="00FF6307">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заложены дифференцированный и деятельностный подходы.</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Дифференцированный подход к построению АООП НОО для обучающихся с </w:t>
      </w:r>
      <w:r w:rsidR="00AF3657">
        <w:rPr>
          <w:rFonts w:ascii="Times New Roman" w:eastAsia="Times New Roman" w:hAnsi="Times New Roman" w:cs="Times New Roman"/>
          <w:color w:val="000000"/>
          <w:sz w:val="24"/>
          <w:szCs w:val="24"/>
        </w:rPr>
        <w:t xml:space="preserve">ограниченными возможностями здоровья </w:t>
      </w:r>
      <w:r w:rsidRPr="009E210D">
        <w:rPr>
          <w:rFonts w:ascii="Times New Roman" w:eastAsia="Times New Roman" w:hAnsi="Times New Roman" w:cs="Times New Roman"/>
          <w:color w:val="000000"/>
          <w:sz w:val="24"/>
          <w:szCs w:val="24"/>
        </w:rPr>
        <w:t>предполагает учет их особых образовательных потребностей, которые проявляются в неоднородности по возможностям освоения содержания образования. Применение дифференцированного подхода к созданию образовательных программ обеспечивает разнообразие содержания, предоставляя обучающимся с</w:t>
      </w:r>
      <w:r w:rsidR="00AF3657">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возможность реализовать индивидуальный потенциал развития.</w:t>
      </w:r>
    </w:p>
    <w:p w:rsidR="009E210D" w:rsidRPr="009E210D" w:rsidRDefault="009E210D" w:rsidP="00FF6307">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Деятельностный подход основывается на теоретических положениях отечественной</w:t>
      </w:r>
      <w:r w:rsidR="00FF6307">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w:t>
      </w:r>
      <w:r w:rsidR="00FF6307">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закономерностей развития детей с нормальным и нарушенным развитием. </w:t>
      </w:r>
      <w:r w:rsidRPr="009E210D">
        <w:rPr>
          <w:rFonts w:ascii="Times New Roman" w:eastAsia="Times New Roman" w:hAnsi="Times New Roman" w:cs="Times New Roman"/>
          <w:color w:val="000000"/>
          <w:sz w:val="24"/>
          <w:szCs w:val="24"/>
        </w:rPr>
        <w:lastRenderedPageBreak/>
        <w:t>Деятельностный подход в образовании строится на признании того, что разви</w:t>
      </w:r>
      <w:r w:rsidR="00AF3657">
        <w:rPr>
          <w:rFonts w:ascii="Times New Roman" w:eastAsia="Times New Roman" w:hAnsi="Times New Roman" w:cs="Times New Roman"/>
          <w:color w:val="000000"/>
          <w:sz w:val="24"/>
          <w:szCs w:val="24"/>
        </w:rPr>
        <w:t>тие личности обучающихся с ограниченными возможностями здоровья</w:t>
      </w:r>
      <w:r w:rsidRPr="009E210D">
        <w:rPr>
          <w:rFonts w:ascii="Times New Roman" w:eastAsia="Times New Roman" w:hAnsi="Times New Roman" w:cs="Times New Roman"/>
          <w:color w:val="000000"/>
          <w:sz w:val="24"/>
          <w:szCs w:val="24"/>
        </w:rPr>
        <w:t xml:space="preserve">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9E210D" w:rsidRPr="009E210D" w:rsidRDefault="009E210D" w:rsidP="00FF6307">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 контексте разработки АООП начального общего образования для обучающихся с</w:t>
      </w:r>
      <w:r w:rsidR="00FF6307">
        <w:rPr>
          <w:rFonts w:ascii="Times New Roman" w:eastAsia="Times New Roman" w:hAnsi="Times New Roman" w:cs="Times New Roman"/>
          <w:color w:val="000000"/>
          <w:sz w:val="24"/>
          <w:szCs w:val="24"/>
        </w:rPr>
        <w:t xml:space="preserve"> </w:t>
      </w:r>
      <w:r w:rsidR="00AF3657">
        <w:rPr>
          <w:rFonts w:ascii="Times New Roman" w:eastAsia="Times New Roman" w:hAnsi="Times New Roman" w:cs="Times New Roman"/>
          <w:color w:val="000000"/>
          <w:sz w:val="24"/>
          <w:szCs w:val="24"/>
        </w:rPr>
        <w:t xml:space="preserve">ограниченными возможностями здоровья </w:t>
      </w:r>
      <w:r w:rsidRPr="009E210D">
        <w:rPr>
          <w:rFonts w:ascii="Times New Roman" w:eastAsia="Times New Roman" w:hAnsi="Times New Roman" w:cs="Times New Roman"/>
          <w:color w:val="000000"/>
          <w:sz w:val="24"/>
          <w:szCs w:val="24"/>
        </w:rPr>
        <w:t>реализация деятельностного подхода обеспечивает:</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придание результатам образования социально и личностно значимого характера;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существенное повышение мотивации и интереса к учению, приобретению нового опыта деятельности и поведения;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9E210D" w:rsidRP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В основу формирования адаптированной основной образовательной программы начального общего образования обучающихся с </w:t>
      </w:r>
      <w:r w:rsidR="00AF3657">
        <w:rPr>
          <w:rFonts w:ascii="Times New Roman" w:eastAsia="Times New Roman" w:hAnsi="Times New Roman" w:cs="Times New Roman"/>
          <w:color w:val="000000"/>
          <w:sz w:val="24"/>
          <w:szCs w:val="24"/>
        </w:rPr>
        <w:t xml:space="preserve">ограниченными возможностями здоровья </w:t>
      </w:r>
      <w:r w:rsidRPr="009E210D">
        <w:rPr>
          <w:rFonts w:ascii="Times New Roman" w:eastAsia="Times New Roman" w:hAnsi="Times New Roman" w:cs="Times New Roman"/>
          <w:color w:val="000000"/>
          <w:sz w:val="24"/>
          <w:szCs w:val="24"/>
        </w:rPr>
        <w:t>положены следующие принципы:</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 </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принципы государственной политики РФ в области образования (гуманистическийхарактер образования, единство образовательного пространства на территории Российской</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Федерации, светский характер образования, общедоступность образования, адаптивность</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системы образования к уровням и особенностям развития и подготовки обучающихся и</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воспитанников и др.);</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принцип учета типологических и индивидуальных образовательных потребностейобучающихся;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принцип коррекционной направленности образовательного процесса;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принцип развивающей направленности образовательного процесса, ориентирующий</w:t>
      </w:r>
      <w:r w:rsidR="00F550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его на развитие личности обучающегося и расширение его «зоны ближайшего развития» с</w:t>
      </w:r>
      <w:r w:rsidR="00F550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учетом особых образовательных потребностей;</w:t>
      </w:r>
    </w:p>
    <w:p w:rsidR="00AF3657"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принцип преемственности, предполагающий при проектировании АООП начального</w:t>
      </w:r>
      <w:r w:rsidR="00F550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общего образования ориентировку на программу основного общего образования, что</w:t>
      </w:r>
      <w:r w:rsidR="00F550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обеспечивает непрерывность образования обучающихся с </w:t>
      </w:r>
      <w:r w:rsidR="00AF3657">
        <w:rPr>
          <w:rFonts w:ascii="Times New Roman" w:eastAsia="Times New Roman" w:hAnsi="Times New Roman" w:cs="Times New Roman"/>
          <w:color w:val="000000"/>
          <w:sz w:val="24"/>
          <w:szCs w:val="24"/>
        </w:rPr>
        <w:t xml:space="preserve">ограниченными возможностями здоровья </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 xml:space="preserve">- </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принцип направленности на формирование деятельности, обеспечивает возможность</w:t>
      </w:r>
      <w:r w:rsidR="00AF3657">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овладения обучающимися с </w:t>
      </w:r>
      <w:r w:rsidR="00AF3657">
        <w:rPr>
          <w:rFonts w:ascii="Times New Roman" w:eastAsia="Times New Roman" w:hAnsi="Times New Roman" w:cs="Times New Roman"/>
          <w:color w:val="000000"/>
          <w:sz w:val="24"/>
          <w:szCs w:val="24"/>
        </w:rPr>
        <w:t xml:space="preserve">ограниченными возможностями здоровья </w:t>
      </w:r>
      <w:r w:rsidRPr="009E210D">
        <w:rPr>
          <w:rFonts w:ascii="Times New Roman" w:eastAsia="Times New Roman" w:hAnsi="Times New Roman" w:cs="Times New Roman"/>
          <w:color w:val="000000"/>
          <w:sz w:val="24"/>
          <w:szCs w:val="24"/>
        </w:rPr>
        <w:t>всеми видами доступной им</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предметно-практической деятельности, способами и приемами познавательной и учебной</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деятельности, коммуникативной деятельности и нормативным поведением;</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w:t>
      </w:r>
      <w:r w:rsidR="00983CED">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 принцип сотрудничества с семьей.</w:t>
      </w:r>
    </w:p>
    <w:p w:rsidR="00983CED" w:rsidRPr="009E210D" w:rsidRDefault="00983CE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9E210D" w:rsidRPr="00983CE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83CED">
        <w:rPr>
          <w:rFonts w:ascii="Times New Roman" w:eastAsia="Times New Roman" w:hAnsi="Times New Roman" w:cs="Times New Roman"/>
          <w:b/>
          <w:bCs/>
          <w:iCs/>
          <w:color w:val="000000"/>
          <w:sz w:val="24"/>
          <w:szCs w:val="24"/>
        </w:rPr>
        <w:t>2.1.5. Общая характеристика адаптированной основной образовательной</w:t>
      </w:r>
    </w:p>
    <w:p w:rsidR="009E210D" w:rsidRPr="00983CE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83CED">
        <w:rPr>
          <w:rFonts w:ascii="Times New Roman" w:eastAsia="Times New Roman" w:hAnsi="Times New Roman" w:cs="Times New Roman"/>
          <w:b/>
          <w:bCs/>
          <w:iCs/>
          <w:color w:val="000000"/>
          <w:sz w:val="24"/>
          <w:szCs w:val="24"/>
        </w:rPr>
        <w:t>программы начального общего образования.</w:t>
      </w:r>
    </w:p>
    <w:p w:rsidR="009E210D" w:rsidRPr="009E210D" w:rsidRDefault="009E210D" w:rsidP="00873983">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Обучаясь по адаптированной основной образовательной программе начального</w:t>
      </w:r>
      <w:r w:rsidR="008739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общего образования, обучающийся с </w:t>
      </w:r>
      <w:r w:rsidR="00AF3657">
        <w:rPr>
          <w:rFonts w:ascii="Times New Roman" w:eastAsia="Times New Roman" w:hAnsi="Times New Roman" w:cs="Times New Roman"/>
          <w:color w:val="000000"/>
          <w:sz w:val="24"/>
          <w:szCs w:val="24"/>
        </w:rPr>
        <w:t xml:space="preserve">ограниченными возможностями здоровья </w:t>
      </w:r>
      <w:r w:rsidRPr="009E210D">
        <w:rPr>
          <w:rFonts w:ascii="Times New Roman" w:eastAsia="Times New Roman" w:hAnsi="Times New Roman" w:cs="Times New Roman"/>
          <w:color w:val="000000"/>
          <w:sz w:val="24"/>
          <w:szCs w:val="24"/>
        </w:rPr>
        <w:t>получает образование, сопоставимое по итоговым достижениям к моменту завершения школьного обучения с образованием здоровых сверстников, но в более пролонгированные календарные сроки.</w:t>
      </w:r>
    </w:p>
    <w:p w:rsid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Сроки получения начального общего образования обучающимися </w:t>
      </w:r>
      <w:r w:rsidR="00AF3657">
        <w:rPr>
          <w:rFonts w:ascii="Times New Roman" w:eastAsia="Times New Roman" w:hAnsi="Times New Roman" w:cs="Times New Roman"/>
          <w:color w:val="000000"/>
          <w:sz w:val="24"/>
          <w:szCs w:val="24"/>
        </w:rPr>
        <w:t xml:space="preserve">с ограниченными возможностями здоровья </w:t>
      </w:r>
      <w:r w:rsidRPr="009E210D">
        <w:rPr>
          <w:rFonts w:ascii="Times New Roman" w:eastAsia="Times New Roman" w:hAnsi="Times New Roman" w:cs="Times New Roman"/>
          <w:color w:val="000000"/>
          <w:sz w:val="24"/>
          <w:szCs w:val="24"/>
        </w:rPr>
        <w:t>развития пролонгируются с учетом психофизиологических возможностей и индивидуальных особенностей развития данной категории обучающихся и определяются Стандартом. Нормативный срок освоения адаптированной основной образовательной программы начального общего образования обучающихся с задержкой психического развития составляет 4 года (1-4 класс). АООП начального обще</w:t>
      </w:r>
      <w:r w:rsidR="00AF3657">
        <w:rPr>
          <w:rFonts w:ascii="Times New Roman" w:eastAsia="Times New Roman" w:hAnsi="Times New Roman" w:cs="Times New Roman"/>
          <w:color w:val="000000"/>
          <w:sz w:val="24"/>
          <w:szCs w:val="24"/>
        </w:rPr>
        <w:t>го образования обучающихся с ОВЗ</w:t>
      </w:r>
      <w:r w:rsidRPr="009E210D">
        <w:rPr>
          <w:rFonts w:ascii="Times New Roman" w:eastAsia="Times New Roman" w:hAnsi="Times New Roman" w:cs="Times New Roman"/>
          <w:color w:val="000000"/>
          <w:sz w:val="24"/>
          <w:szCs w:val="24"/>
        </w:rPr>
        <w:t xml:space="preserve"> создается на основе Стандарта и при необходимости индивидуализируется.</w:t>
      </w:r>
    </w:p>
    <w:p w:rsidR="00983CED" w:rsidRDefault="00983CE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873983" w:rsidRDefault="00873983"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873983" w:rsidRDefault="00873983"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873983" w:rsidRDefault="00873983"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F55083" w:rsidRDefault="00F55083"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F55083" w:rsidRDefault="00F55083"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F55083" w:rsidRPr="009E210D" w:rsidRDefault="00F55083"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9E210D">
        <w:rPr>
          <w:rFonts w:ascii="Times New Roman" w:eastAsia="Times New Roman" w:hAnsi="Times New Roman" w:cs="Times New Roman"/>
          <w:b/>
          <w:bCs/>
          <w:color w:val="000000"/>
          <w:sz w:val="28"/>
        </w:rPr>
        <w:lastRenderedPageBreak/>
        <w:t xml:space="preserve">2.2. Планируемые результаты освоения обучающимися с </w:t>
      </w:r>
      <w:r w:rsidR="00AF3657">
        <w:rPr>
          <w:rFonts w:ascii="Times New Roman" w:eastAsia="Times New Roman" w:hAnsi="Times New Roman" w:cs="Times New Roman"/>
          <w:b/>
          <w:bCs/>
          <w:color w:val="000000"/>
          <w:sz w:val="28"/>
        </w:rPr>
        <w:t>ОВЗ</w:t>
      </w: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9E210D">
        <w:rPr>
          <w:rFonts w:ascii="Times New Roman" w:eastAsia="Times New Roman" w:hAnsi="Times New Roman" w:cs="Times New Roman"/>
          <w:b/>
          <w:bCs/>
          <w:color w:val="000000"/>
          <w:sz w:val="28"/>
        </w:rPr>
        <w:t>адаптированной основной образовательной программы начального общего образования</w:t>
      </w:r>
    </w:p>
    <w:p w:rsidR="009E210D" w:rsidRPr="009E210D" w:rsidRDefault="009E210D" w:rsidP="00AF3657">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Результаты освоения обучающимися с </w:t>
      </w:r>
      <w:r w:rsidR="00AF3657">
        <w:rPr>
          <w:rFonts w:ascii="Times New Roman" w:eastAsia="Times New Roman" w:hAnsi="Times New Roman" w:cs="Times New Roman"/>
          <w:color w:val="000000"/>
          <w:sz w:val="24"/>
          <w:szCs w:val="24"/>
        </w:rPr>
        <w:t xml:space="preserve">ограниченными возможностями здоровья </w:t>
      </w:r>
      <w:r w:rsidRPr="009E210D">
        <w:rPr>
          <w:rFonts w:ascii="Times New Roman" w:eastAsia="Times New Roman" w:hAnsi="Times New Roman" w:cs="Times New Roman"/>
          <w:color w:val="000000"/>
          <w:sz w:val="24"/>
          <w:szCs w:val="24"/>
        </w:rPr>
        <w:t>адаптированной основной образовательной программы начального общего образования</w:t>
      </w:r>
      <w:r w:rsidR="00AF3657">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оцениваются как итоговые на момент завершения начального общего образования. Освоение адаптированной образовательной программы начального общего образования, созданной на основе Стандарта, обеспечивает достижение обучающимися с </w:t>
      </w:r>
      <w:r w:rsidR="00AF3657">
        <w:rPr>
          <w:rFonts w:ascii="Times New Roman" w:eastAsia="Times New Roman" w:hAnsi="Times New Roman" w:cs="Times New Roman"/>
          <w:color w:val="000000"/>
          <w:sz w:val="24"/>
          <w:szCs w:val="24"/>
        </w:rPr>
        <w:t xml:space="preserve">ограниченными возможностями здоровья </w:t>
      </w:r>
      <w:r w:rsidRPr="009E210D">
        <w:rPr>
          <w:rFonts w:ascii="Times New Roman" w:eastAsia="Times New Roman" w:hAnsi="Times New Roman" w:cs="Times New Roman"/>
          <w:color w:val="000000"/>
          <w:sz w:val="24"/>
          <w:szCs w:val="24"/>
        </w:rPr>
        <w:t>трех видов результатов: </w:t>
      </w:r>
      <w:r w:rsidRPr="009E210D">
        <w:rPr>
          <w:rFonts w:ascii="Times New Roman" w:eastAsia="Times New Roman" w:hAnsi="Times New Roman" w:cs="Times New Roman"/>
          <w:i/>
          <w:iCs/>
          <w:color w:val="000000"/>
          <w:sz w:val="24"/>
          <w:szCs w:val="24"/>
        </w:rPr>
        <w:t>личностных, метапредметных и предметных.</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83CED">
        <w:rPr>
          <w:rFonts w:ascii="Times New Roman" w:eastAsia="Times New Roman" w:hAnsi="Times New Roman" w:cs="Times New Roman"/>
          <w:b/>
          <w:bCs/>
          <w:iCs/>
          <w:color w:val="000000"/>
          <w:sz w:val="24"/>
          <w:szCs w:val="24"/>
        </w:rPr>
        <w:t>Личностные результаты</w:t>
      </w:r>
      <w:r w:rsidRPr="009E210D">
        <w:rPr>
          <w:rFonts w:ascii="Times New Roman" w:eastAsia="Times New Roman" w:hAnsi="Times New Roman" w:cs="Times New Roman"/>
          <w:color w:val="000000"/>
          <w:sz w:val="24"/>
          <w:szCs w:val="24"/>
        </w:rPr>
        <w:t> освоения адаптированной основной образовательной программы начального общего образования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w:t>
      </w:r>
      <w:r w:rsidR="00AF3657">
        <w:rPr>
          <w:rFonts w:ascii="Times New Roman" w:eastAsia="Times New Roman" w:hAnsi="Times New Roman" w:cs="Times New Roman"/>
          <w:color w:val="000000"/>
          <w:sz w:val="24"/>
          <w:szCs w:val="24"/>
        </w:rPr>
        <w:t>ния ― введения обучающихся с ОВЗ</w:t>
      </w:r>
      <w:r w:rsidRPr="009E210D">
        <w:rPr>
          <w:rFonts w:ascii="Times New Roman" w:eastAsia="Times New Roman" w:hAnsi="Times New Roman" w:cs="Times New Roman"/>
          <w:color w:val="000000"/>
          <w:sz w:val="24"/>
          <w:szCs w:val="24"/>
        </w:rPr>
        <w:t xml:space="preserve"> в культуру, овладение ими социо-культурным опытом.</w:t>
      </w:r>
    </w:p>
    <w:p w:rsidR="009E210D" w:rsidRPr="009E210D" w:rsidRDefault="00AF3657"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Личностные результаты освоения адаптированной основной образовательной программы начального общего образования должны отражать:</w:t>
      </w:r>
    </w:p>
    <w:p w:rsidR="009E210D" w:rsidRPr="00AF3657"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9E210D">
        <w:rPr>
          <w:rFonts w:ascii="Times New Roman" w:eastAsia="Times New Roman" w:hAnsi="Times New Roman" w:cs="Times New Roman"/>
          <w:color w:val="000000"/>
          <w:sz w:val="24"/>
          <w:szCs w:val="24"/>
        </w:rPr>
        <w:t xml:space="preserve">1) </w:t>
      </w:r>
      <w:r w:rsidRPr="00AF3657">
        <w:rPr>
          <w:rFonts w:ascii="Times New Roman" w:eastAsia="Times New Roman" w:hAnsi="Times New Roman" w:cs="Times New Roman"/>
          <w:b/>
          <w:color w:val="000000"/>
          <w:sz w:val="24"/>
          <w:szCs w:val="24"/>
        </w:rPr>
        <w:t>осознание себя как гражданина России; формирование чувства гордости за свою Родину, российский народ и историю России;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 формирование целостного, социально ориентированного взгляда на мир в его органичном единстве природной и социальной частей;</w:t>
      </w:r>
    </w:p>
    <w:p w:rsidR="009E210D" w:rsidRPr="00AF3657" w:rsidRDefault="009E210D" w:rsidP="009E210D">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rPr>
      </w:pPr>
      <w:r w:rsidRPr="009E210D">
        <w:rPr>
          <w:rFonts w:ascii="Times New Roman" w:eastAsia="Times New Roman" w:hAnsi="Times New Roman" w:cs="Times New Roman"/>
          <w:color w:val="000000"/>
          <w:sz w:val="24"/>
          <w:szCs w:val="24"/>
        </w:rPr>
        <w:t xml:space="preserve">3) </w:t>
      </w:r>
      <w:r w:rsidRPr="00AF3657">
        <w:rPr>
          <w:rFonts w:ascii="Times New Roman" w:eastAsia="Times New Roman" w:hAnsi="Times New Roman" w:cs="Times New Roman"/>
          <w:b/>
          <w:color w:val="000000"/>
          <w:sz w:val="24"/>
          <w:szCs w:val="24"/>
        </w:rPr>
        <w:t>формирование уважительного отношения к иному мнению, истории и культуре других народов;</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4) развитие адекватных представлений о собственных возможностях, о насущно необходимом жизнеобеспечении;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5) овладение начальными навыками адаптации в динамично изменяющемся и развивающемся мире;</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6) овладение социально</w:t>
      </w:r>
      <w:r w:rsidRPr="009E210D">
        <w:rPr>
          <w:rFonts w:ascii="Times New Roman" w:eastAsia="Times New Roman" w:hAnsi="Times New Roman" w:cs="Times New Roman"/>
          <w:color w:val="000000"/>
          <w:sz w:val="24"/>
          <w:szCs w:val="24"/>
        </w:rPr>
        <w:softHyphen/>
      </w:r>
      <w:r w:rsidR="00511368">
        <w:rPr>
          <w:rFonts w:ascii="Times New Roman" w:eastAsia="Times New Roman" w:hAnsi="Times New Roman" w:cs="Times New Roman"/>
          <w:color w:val="000000"/>
          <w:sz w:val="24"/>
          <w:szCs w:val="24"/>
        </w:rPr>
        <w:t xml:space="preserve"> - </w:t>
      </w:r>
      <w:r w:rsidRPr="009E210D">
        <w:rPr>
          <w:rFonts w:ascii="Times New Roman" w:eastAsia="Times New Roman" w:hAnsi="Times New Roman" w:cs="Times New Roman"/>
          <w:color w:val="000000"/>
          <w:sz w:val="24"/>
          <w:szCs w:val="24"/>
        </w:rPr>
        <w:t>бытовыми умениями, используемыми в повседневной жизни;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7) владение навыками коммуникации и принятыми ритуалами социального взаимодействия;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8) способность к осмыслению и дифференциации картины мира, ее временно-пространственной организации;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9) способность к осмысление социального окружения, своего места в нем, принятие соответствующих возрасту ценностей и социальных ролей;</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10) принятие и освоение социальной роли обучающегося, формирование и развитие социально значимых мотивов учебной деятельности;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11) развитие навыков сотрудничества со взрослыми и сверстниками в разных социальных ситуациях;</w:t>
      </w:r>
    </w:p>
    <w:p w:rsidR="009E210D" w:rsidRPr="00AF3657" w:rsidRDefault="009E210D" w:rsidP="009E210D">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rPr>
      </w:pPr>
      <w:r w:rsidRPr="009E210D">
        <w:rPr>
          <w:rFonts w:ascii="Times New Roman" w:eastAsia="Times New Roman" w:hAnsi="Times New Roman" w:cs="Times New Roman"/>
          <w:color w:val="000000"/>
          <w:sz w:val="24"/>
          <w:szCs w:val="24"/>
        </w:rPr>
        <w:t xml:space="preserve">12) </w:t>
      </w:r>
      <w:r w:rsidRPr="00AF3657">
        <w:rPr>
          <w:rFonts w:ascii="Times New Roman" w:eastAsia="Times New Roman" w:hAnsi="Times New Roman" w:cs="Times New Roman"/>
          <w:b/>
          <w:color w:val="000000"/>
          <w:sz w:val="24"/>
          <w:szCs w:val="24"/>
        </w:rPr>
        <w:t>формирование эстетических потребностей, ценностей и чувств;</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13) развитие этических чувств, доброжелательности и эмоционально-нравственной</w:t>
      </w:r>
      <w:r w:rsidR="00AF3657">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отзывчивости, понимания и сопереживания чувствам других людей;</w:t>
      </w:r>
    </w:p>
    <w:p w:rsidR="009E210D" w:rsidRPr="00AF3657" w:rsidRDefault="009E210D" w:rsidP="009E210D">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rPr>
      </w:pPr>
      <w:r w:rsidRPr="009E210D">
        <w:rPr>
          <w:rFonts w:ascii="Times New Roman" w:eastAsia="Times New Roman" w:hAnsi="Times New Roman" w:cs="Times New Roman"/>
          <w:color w:val="000000"/>
          <w:sz w:val="24"/>
          <w:szCs w:val="24"/>
        </w:rPr>
        <w:t xml:space="preserve">14) </w:t>
      </w:r>
      <w:r w:rsidRPr="00AF3657">
        <w:rPr>
          <w:rFonts w:ascii="Times New Roman" w:eastAsia="Times New Roman" w:hAnsi="Times New Roman" w:cs="Times New Roman"/>
          <w:b/>
          <w:color w:val="000000"/>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E210D" w:rsidRPr="009E210D" w:rsidRDefault="009E210D" w:rsidP="00873983">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83CED">
        <w:rPr>
          <w:rFonts w:ascii="Times New Roman" w:eastAsia="Times New Roman" w:hAnsi="Times New Roman" w:cs="Times New Roman"/>
          <w:b/>
          <w:bCs/>
          <w:iCs/>
          <w:color w:val="000000"/>
          <w:sz w:val="24"/>
          <w:szCs w:val="24"/>
        </w:rPr>
        <w:t>Метапредметные</w:t>
      </w:r>
      <w:r w:rsidR="002815B4">
        <w:rPr>
          <w:rFonts w:ascii="Times New Roman" w:eastAsia="Times New Roman" w:hAnsi="Times New Roman" w:cs="Times New Roman"/>
          <w:b/>
          <w:bCs/>
          <w:iCs/>
          <w:color w:val="000000"/>
          <w:sz w:val="24"/>
          <w:szCs w:val="24"/>
        </w:rPr>
        <w:t xml:space="preserve"> </w:t>
      </w:r>
      <w:r w:rsidRPr="00983CED">
        <w:rPr>
          <w:rFonts w:ascii="Times New Roman" w:eastAsia="Times New Roman" w:hAnsi="Times New Roman" w:cs="Times New Roman"/>
          <w:b/>
          <w:bCs/>
          <w:iCs/>
          <w:color w:val="000000"/>
          <w:sz w:val="24"/>
          <w:szCs w:val="24"/>
        </w:rPr>
        <w:t> </w:t>
      </w:r>
      <w:r w:rsidRPr="009E210D">
        <w:rPr>
          <w:rFonts w:ascii="Times New Roman" w:eastAsia="Times New Roman" w:hAnsi="Times New Roman" w:cs="Times New Roman"/>
          <w:i/>
          <w:iCs/>
          <w:color w:val="000000"/>
          <w:sz w:val="24"/>
          <w:szCs w:val="24"/>
        </w:rPr>
        <w:t>результаты</w:t>
      </w:r>
      <w:r w:rsidRPr="009E210D">
        <w:rPr>
          <w:rFonts w:ascii="Times New Roman" w:eastAsia="Times New Roman" w:hAnsi="Times New Roman" w:cs="Times New Roman"/>
          <w:color w:val="000000"/>
          <w:sz w:val="24"/>
          <w:szCs w:val="24"/>
        </w:rPr>
        <w:t> освоения адаптированной основной образовательной</w:t>
      </w:r>
      <w:r w:rsidR="008739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программы начального общего образования, включающие освоенные обучающимися</w:t>
      </w:r>
      <w:r w:rsidR="008739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универсальные учебные действия (познавательные, регулятивные и коммуникативные),</w:t>
      </w:r>
      <w:r w:rsidR="008739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 должны отражать:</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 овладение способностью принимать и сохранять цели и задачи решения типовых учебных и практических задач;</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 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3) формирование умения понимать причины успеха/неуспеха учебной деятельности;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4) освоение начальных форм познавательной и личностной рефлексии;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5) использование элементарных знаково-символических средств представления информации для создания схем решения учебных и практических задач;</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6)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7) формирование умений работы с учебной книгой для решения коммуникативных и</w:t>
      </w:r>
      <w:r w:rsidR="008739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познавательных задач в соответствии с возрастными и психологическими особенностями</w:t>
      </w:r>
      <w:r w:rsidR="008739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обучающихся;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8) использование различных способов поиска, сбора, обработки информации в соответствии с коммуникативными и познавательными задачами и технологиями учебного предмета;</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9) овладение навыками смыслового чтения текстов доступных по содержанию и объему художественных текстов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10) овладение логическими действиями сравнения, анализа, синтеза, обобщения,</w:t>
      </w:r>
      <w:r w:rsidR="008739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классификации по родовидовым признакам на наглядном материале, основе практической</w:t>
      </w:r>
      <w:r w:rsidR="0087398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lastRenderedPageBreak/>
        <w:t>деятельности и доступном вербальном материале на уровне, соответствующем индивидуальным возможностям;</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11)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12)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13) готовность конструктивно разрешать конфликты посредством учета интересов сторон и сотрудничества;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873983"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0C1961">
        <w:rPr>
          <w:rFonts w:ascii="Times New Roman" w:eastAsia="Times New Roman" w:hAnsi="Times New Roman" w:cs="Times New Roman"/>
          <w:b/>
          <w:bCs/>
          <w:iCs/>
          <w:color w:val="000000"/>
          <w:sz w:val="24"/>
          <w:szCs w:val="24"/>
        </w:rPr>
        <w:t>Предметные результаты</w:t>
      </w:r>
      <w:r w:rsidRPr="009E210D">
        <w:rPr>
          <w:rFonts w:ascii="Times New Roman" w:eastAsia="Times New Roman" w:hAnsi="Times New Roman" w:cs="Times New Roman"/>
          <w:color w:val="000000"/>
          <w:sz w:val="24"/>
          <w:szCs w:val="24"/>
        </w:rPr>
        <w:t> освоения адаптированной основной образовательной программы начального общего образования с учетом специфики содержания образовательных областей, включающих в себя конкретные учебные предметы, должны отражать:</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Филология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Русский язык:</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 формирование первоначальных представлений о единстве и многообразии языкового и</w:t>
      </w:r>
      <w:r w:rsidR="00A7169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культурного пространства России, о языке как основе национального самосознания;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 формирование интереса к изучению русского языка;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3) овладение первоначальными представлениями о правилах речевого этикета;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4) овладение основами грамотного письма;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5) овладение обучающимися коммуникативно-речевыми умениями, необходимыми для</w:t>
      </w:r>
      <w:r w:rsidR="00A7169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совершенствования их речевой практики;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6) формирование позитивного отношения к правильной устной и письменной речи как</w:t>
      </w:r>
      <w:r w:rsidR="00A7169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показателям общей культуры и гражданской позиции человека;</w:t>
      </w:r>
    </w:p>
    <w:p w:rsid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7) использование знаний в области русского языка и сформированных грамматико-орфографических умений для решения практических задач.</w:t>
      </w:r>
    </w:p>
    <w:p w:rsidR="00CD3FAA" w:rsidRDefault="00CD3FAA"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F46A3B" w:rsidRPr="009E210D" w:rsidRDefault="00F46A3B"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lastRenderedPageBreak/>
        <w:t>Литературное чтение:</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 осознание значимости чтения для личного развития; формирование представлений о мире,</w:t>
      </w:r>
      <w:r w:rsidR="00A7169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3) осознанное, правильное, плавное чтение вслух целыми словами с использованием некоторых средств устной выразительности речи;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4) понимание роли чтения, использование разных видов чтения;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5) формирование умения осознанно воспринимать и оценивать содержание текстов, участие в</w:t>
      </w:r>
      <w:r w:rsidR="00A7169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6)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w:t>
      </w:r>
      <w:r w:rsidR="00A7169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элементарными приемами интерпретации, анализа и преобразования художественных, научно-популярных и учебных текстов;</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7) формирование потребности в систематическом чтении;</w:t>
      </w:r>
    </w:p>
    <w:p w:rsid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8) выбор с помощью взрослого интересующей литературы.</w:t>
      </w:r>
    </w:p>
    <w:p w:rsidR="00A7169A" w:rsidRPr="009E210D" w:rsidRDefault="00A7169A"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Математика и информатика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Математика: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 использование начальных математических знаний о числах, мерах, величинах и</w:t>
      </w:r>
      <w:r w:rsidR="00B359B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 приобретение начального опыта применения математических знаний для решения учебно-познавательных и учебно-практических задач;</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3) умение выполнять устно и письменно арифметические действия с числами и числовыми</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Обществознание и естествознание (Окружающий мир)</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Окружающий мир:</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 сформированность уважительного отношения к России, родному краю, своей семье, истории, культуре, природе нашей страны, её современной жизни;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w:t>
      </w:r>
      <w:r w:rsidR="00B359B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элементарных правил нравственного поведения в мире природы и людей, норм здоровьесберегающего поведения в природной и социальной среде;</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3) усвоение простейших взаимосвязей и взаимозависимостей между миром живой и неживой</w:t>
      </w:r>
      <w:r w:rsidR="003C6793">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природы, между деятельностью человека и происходящими изменениями в окружающей среде;</w:t>
      </w:r>
    </w:p>
    <w:p w:rsid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3C6793" w:rsidRPr="009E210D" w:rsidRDefault="003C6793"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Основы религиозных культур и светской этики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Основы религиозных культур и светской этики: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 понимание значения нравственности, веры и религии в жизни человека и общества;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3) формирование первоначальных представлений о светской этике, о традиционных религиях, их роли в культуре, истории и современности России;</w:t>
      </w:r>
    </w:p>
    <w:p w:rsidR="003C6793" w:rsidRPr="009E210D" w:rsidRDefault="009E210D" w:rsidP="00511368">
      <w:pPr>
        <w:shd w:val="clear" w:color="auto" w:fill="FFFFFF"/>
        <w:tabs>
          <w:tab w:val="left" w:pos="709"/>
        </w:tabs>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4) осознание ценности человеческой жизни.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Искусство</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Изобразительное искусство:</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3)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искусства, скульптуры, дизайна и др.);</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4)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3C6793"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5) овладение практическими умениями самовыражения средствами изобразительного искусства.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lastRenderedPageBreak/>
        <w:t>Музыка: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 формирование первоначальных представлений о роли музыки в жизни человека, ее роли в духовно-нравственном развитии человека;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 формирование элементов музыкальной культуры, интереса к музыкальному искусству и</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музыкальной деятельности, формирование элементарных эстетических суждений;</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3) развитие эмоционального осознанного восприятия музыки, как в процессе активной</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музыкальной деятельности, так и во время слушания музыкальных произведений;</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4) формирование эстетических чувств в процессе слушания музыкальных произведений</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различных жанров;</w:t>
      </w:r>
    </w:p>
    <w:p w:rsidR="003C6793"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5)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Технология</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Технология :</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 формирование навыков самообслуживания, овладение некоторыми технологическими</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приемами ручной обработки материалов, усвоение правил техники безопасности;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3) формирование организационных трудовых умений (правильно располагать материалы и</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инструменты на рабочем месте, выполнять правила безопасной работы и санитарно-гигиенические требования и т.д.)</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4) приобретение первоначальных навыков совместной продуктивной деятельности,</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сотрудничества, взаимопомощи, планирования и организации;</w:t>
      </w:r>
    </w:p>
    <w:p w:rsid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5) использование приобретенных знаний и умений для решения практических задач.</w:t>
      </w:r>
    </w:p>
    <w:p w:rsidR="003C6793" w:rsidRPr="009E210D" w:rsidRDefault="003C6793"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Физическая культура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Физическая культура (адаптивная)</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 овладение умениями организовывать здоровьесберегающую жизнедеятельность</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(режим дня, утренняя зарядка, оздоровительные мероприятия, подвижные игры и т. д.);</w:t>
      </w:r>
    </w:p>
    <w:p w:rsid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3) формирование умения следить за своим физическим состоянием, величиной физических нагрузок.</w:t>
      </w:r>
    </w:p>
    <w:p w:rsidR="00B336EB" w:rsidRPr="009E210D" w:rsidRDefault="00B336EB"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9E210D">
        <w:rPr>
          <w:rFonts w:ascii="Times New Roman" w:eastAsia="Times New Roman" w:hAnsi="Times New Roman" w:cs="Times New Roman"/>
          <w:b/>
          <w:bCs/>
          <w:color w:val="000000"/>
          <w:sz w:val="28"/>
        </w:rPr>
        <w:t xml:space="preserve">2.3. Система оценки достижения обучающимися с </w:t>
      </w:r>
      <w:r w:rsidR="00597D07">
        <w:rPr>
          <w:rFonts w:ascii="Times New Roman" w:eastAsia="Times New Roman" w:hAnsi="Times New Roman" w:cs="Times New Roman"/>
          <w:b/>
          <w:bCs/>
          <w:color w:val="000000"/>
          <w:sz w:val="28"/>
        </w:rPr>
        <w:t>ОВЗ</w:t>
      </w:r>
    </w:p>
    <w:p w:rsidR="00B336EB"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rPr>
      </w:pPr>
      <w:r w:rsidRPr="009E210D">
        <w:rPr>
          <w:rFonts w:ascii="Times New Roman" w:eastAsia="Times New Roman" w:hAnsi="Times New Roman" w:cs="Times New Roman"/>
          <w:b/>
          <w:bCs/>
          <w:color w:val="000000"/>
          <w:sz w:val="28"/>
        </w:rPr>
        <w:t xml:space="preserve">планируемых результатов освоения адаптированной основной </w:t>
      </w: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9E210D">
        <w:rPr>
          <w:rFonts w:ascii="Times New Roman" w:eastAsia="Times New Roman" w:hAnsi="Times New Roman" w:cs="Times New Roman"/>
          <w:b/>
          <w:bCs/>
          <w:color w:val="000000"/>
          <w:sz w:val="28"/>
        </w:rPr>
        <w:t>образовательной</w:t>
      </w:r>
    </w:p>
    <w:p w:rsidR="009E210D" w:rsidRPr="009E210D" w:rsidRDefault="009E210D" w:rsidP="00D2090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9E210D">
        <w:rPr>
          <w:rFonts w:ascii="Times New Roman" w:eastAsia="Times New Roman" w:hAnsi="Times New Roman" w:cs="Times New Roman"/>
          <w:b/>
          <w:bCs/>
          <w:color w:val="000000"/>
          <w:sz w:val="28"/>
        </w:rPr>
        <w:t>программы начального общего образования</w:t>
      </w:r>
      <w:r w:rsidR="00D20904">
        <w:rPr>
          <w:rFonts w:ascii="Times New Roman" w:eastAsia="Times New Roman" w:hAnsi="Times New Roman" w:cs="Times New Roman"/>
          <w:b/>
          <w:bCs/>
          <w:color w:val="000000"/>
          <w:sz w:val="28"/>
        </w:rPr>
        <w:t xml:space="preserve">     </w:t>
      </w:r>
    </w:p>
    <w:p w:rsidR="009E210D" w:rsidRPr="009E210D" w:rsidRDefault="001A0EC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9E210D" w:rsidRPr="009E210D" w:rsidRDefault="001A0EC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 xml:space="preserve">Система оценки достижения обучающимися с </w:t>
      </w:r>
      <w:r w:rsidR="00597D07">
        <w:rPr>
          <w:rFonts w:ascii="Times New Roman" w:eastAsia="Times New Roman" w:hAnsi="Times New Roman" w:cs="Times New Roman"/>
          <w:color w:val="000000"/>
          <w:sz w:val="24"/>
          <w:szCs w:val="24"/>
        </w:rPr>
        <w:t xml:space="preserve">ограниченными возможностями здоровья </w:t>
      </w:r>
      <w:r w:rsidR="009E210D" w:rsidRPr="009E210D">
        <w:rPr>
          <w:rFonts w:ascii="Times New Roman" w:eastAsia="Times New Roman" w:hAnsi="Times New Roman" w:cs="Times New Roman"/>
          <w:color w:val="000000"/>
          <w:sz w:val="24"/>
          <w:szCs w:val="24"/>
        </w:rPr>
        <w:t>планируемых результатов освоения адаптированной основной образовательной программы</w:t>
      </w:r>
      <w:r w:rsidR="00B336EB">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начального общего образования призвана решить следующие задачи:</w:t>
      </w:r>
    </w:p>
    <w:p w:rsidR="009E210D" w:rsidRPr="009E210D" w:rsidRDefault="00B336EB"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 xml:space="preserve">закреплять основные направления и цели оценочной деятельности, </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описывать объект</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и содержание оценки, критерии, процедуры и состав инструментария оценивания, формы</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представления результатов, условия и границы применения системы оценки;</w:t>
      </w:r>
    </w:p>
    <w:p w:rsidR="009E210D" w:rsidRPr="009E210D" w:rsidRDefault="00B336EB"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9E210D" w:rsidRPr="009E210D" w:rsidRDefault="00597D07"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обеспечивать комплексный подход к оценке результатов освоения адаптированной</w:t>
      </w:r>
      <w:r w:rsidR="00B336EB">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основной образовательной программы начального общего образования, позволяющий вести</w:t>
      </w:r>
      <w:r w:rsidR="00B336EB">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оценку предметных, метапредметных и личностных результатов;</w:t>
      </w:r>
    </w:p>
    <w:p w:rsidR="009E210D" w:rsidRPr="009E210D" w:rsidRDefault="00B336EB"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предусматривать оценку достижений обучающихся и оценку эффективности деятельности образовательного учреждения;</w:t>
      </w:r>
    </w:p>
    <w:p w:rsidR="009E210D" w:rsidRPr="009E210D" w:rsidRDefault="00B336EB"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97D07">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позволять осуществлять оценку динамики учебных достижений обучающихся и развития жизненной компетенции.</w:t>
      </w:r>
    </w:p>
    <w:p w:rsidR="009E210D" w:rsidRPr="009E210D" w:rsidRDefault="009E210D" w:rsidP="00B336EB">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Результ</w:t>
      </w:r>
      <w:r w:rsidR="00597D07">
        <w:rPr>
          <w:rFonts w:ascii="Times New Roman" w:eastAsia="Times New Roman" w:hAnsi="Times New Roman" w:cs="Times New Roman"/>
          <w:color w:val="000000"/>
          <w:sz w:val="24"/>
          <w:szCs w:val="24"/>
        </w:rPr>
        <w:t>аты достижений обучающихся с ОВЗ</w:t>
      </w:r>
      <w:r w:rsidRPr="009E210D">
        <w:rPr>
          <w:rFonts w:ascii="Times New Roman" w:eastAsia="Times New Roman" w:hAnsi="Times New Roman" w:cs="Times New Roman"/>
          <w:color w:val="000000"/>
          <w:sz w:val="24"/>
          <w:szCs w:val="24"/>
        </w:rPr>
        <w:t xml:space="preserve"> в овладении АООП являются значимыми</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1) дифференциации оценки достижений с учетом типологических и индивидуальных особенностей развития и особых образовательны</w:t>
      </w:r>
      <w:r w:rsidR="00597D07">
        <w:rPr>
          <w:rFonts w:ascii="Times New Roman" w:eastAsia="Times New Roman" w:hAnsi="Times New Roman" w:cs="Times New Roman"/>
          <w:color w:val="000000"/>
          <w:sz w:val="24"/>
          <w:szCs w:val="24"/>
        </w:rPr>
        <w:t>х потребностей обучающихся с ОВЗ</w:t>
      </w:r>
      <w:r w:rsidRPr="009E210D">
        <w:rPr>
          <w:rFonts w:ascii="Times New Roman" w:eastAsia="Times New Roman" w:hAnsi="Times New Roman" w:cs="Times New Roman"/>
          <w:color w:val="000000"/>
          <w:sz w:val="24"/>
          <w:szCs w:val="24"/>
        </w:rPr>
        <w:t>;</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3) единства параметров, критериев и инструментария оценки достижений в освоении</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содержания АООП, что сможет обеспечить объективность оценки в разных образовательных</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организациях.</w:t>
      </w:r>
    </w:p>
    <w:p w:rsidR="009E210D" w:rsidRDefault="009E210D" w:rsidP="00B336EB">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В процессе оценки достижения планируемых личностных, метапредметных и</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предметных результатов должны использоваться разно</w:t>
      </w:r>
      <w:r w:rsidR="00B336EB">
        <w:rPr>
          <w:rFonts w:ascii="Times New Roman" w:eastAsia="Times New Roman" w:hAnsi="Times New Roman" w:cs="Times New Roman"/>
          <w:color w:val="000000"/>
          <w:sz w:val="24"/>
          <w:szCs w:val="24"/>
        </w:rPr>
        <w:t xml:space="preserve">образные методы и формы, взаимно </w:t>
      </w:r>
      <w:r w:rsidRPr="009E210D">
        <w:rPr>
          <w:rFonts w:ascii="Times New Roman" w:eastAsia="Times New Roman" w:hAnsi="Times New Roman" w:cs="Times New Roman"/>
          <w:color w:val="000000"/>
          <w:sz w:val="24"/>
          <w:szCs w:val="24"/>
        </w:rPr>
        <w:t>дополняющие друг друга (стандартизированные письменные и устные работы, проекты,</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практические работы, творческие работы, самоанализ и самооценка, наблюдения и др.)</w:t>
      </w:r>
    </w:p>
    <w:p w:rsidR="00B336EB" w:rsidRPr="009E210D" w:rsidRDefault="00B336EB" w:rsidP="00BA2A7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sidRPr="009E210D">
        <w:rPr>
          <w:rFonts w:ascii="Times New Roman" w:eastAsia="Times New Roman" w:hAnsi="Times New Roman" w:cs="Times New Roman"/>
          <w:b/>
          <w:bCs/>
          <w:color w:val="000000"/>
          <w:sz w:val="28"/>
        </w:rPr>
        <w:t>2.4. Содержание образования</w:t>
      </w:r>
    </w:p>
    <w:p w:rsidR="009E210D" w:rsidRPr="009E210D" w:rsidRDefault="009E210D" w:rsidP="00B336EB">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Содержание начального обще</w:t>
      </w:r>
      <w:r w:rsidR="00597D07">
        <w:rPr>
          <w:rFonts w:ascii="Times New Roman" w:eastAsia="Times New Roman" w:hAnsi="Times New Roman" w:cs="Times New Roman"/>
          <w:color w:val="000000"/>
          <w:sz w:val="24"/>
          <w:szCs w:val="24"/>
        </w:rPr>
        <w:t>го образования обучающихся с ОВЗ</w:t>
      </w:r>
      <w:r w:rsidRPr="009E210D">
        <w:rPr>
          <w:rFonts w:ascii="Times New Roman" w:eastAsia="Times New Roman" w:hAnsi="Times New Roman" w:cs="Times New Roman"/>
          <w:color w:val="000000"/>
          <w:sz w:val="24"/>
          <w:szCs w:val="24"/>
        </w:rPr>
        <w:t xml:space="preserve">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коррекционно-развивающих курсов, направленных на коррекцию недостатков психической</w:t>
      </w:r>
      <w:r w:rsid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сферы.</w:t>
      </w: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2.4.1.Пояснительная записка к учебному плану</w:t>
      </w:r>
    </w:p>
    <w:p w:rsid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9E210D">
        <w:rPr>
          <w:rFonts w:ascii="Times New Roman" w:eastAsia="Times New Roman" w:hAnsi="Times New Roman" w:cs="Times New Roman"/>
          <w:b/>
          <w:bCs/>
          <w:color w:val="000000"/>
          <w:sz w:val="24"/>
          <w:szCs w:val="24"/>
        </w:rPr>
        <w:t xml:space="preserve">для 1-х-4-х классов </w:t>
      </w:r>
    </w:p>
    <w:p w:rsidR="000317C6" w:rsidRPr="009E210D" w:rsidRDefault="000317C6" w:rsidP="000317C6">
      <w:pPr>
        <w:shd w:val="clear" w:color="auto" w:fill="FFFFFF"/>
        <w:tabs>
          <w:tab w:val="center" w:pos="4677"/>
          <w:tab w:val="left" w:pos="7350"/>
        </w:tabs>
        <w:spacing w:before="100" w:beforeAutospacing="1" w:after="100" w:afterAutospacing="1"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Учебный план.</w:t>
      </w:r>
      <w:r>
        <w:rPr>
          <w:rFonts w:ascii="Times New Roman" w:eastAsia="Times New Roman" w:hAnsi="Times New Roman" w:cs="Times New Roman"/>
          <w:b/>
          <w:bCs/>
          <w:color w:val="000000"/>
          <w:sz w:val="24"/>
          <w:szCs w:val="24"/>
        </w:rPr>
        <w:tab/>
        <w:t xml:space="preserve">                       Приложение</w:t>
      </w:r>
      <w:r w:rsidR="00231352">
        <w:rPr>
          <w:rFonts w:ascii="Times New Roman" w:eastAsia="Times New Roman" w:hAnsi="Times New Roman" w:cs="Times New Roman"/>
          <w:b/>
          <w:bCs/>
          <w:color w:val="000000"/>
          <w:sz w:val="24"/>
          <w:szCs w:val="24"/>
        </w:rPr>
        <w:t xml:space="preserve"> № 1</w:t>
      </w:r>
      <w:r w:rsidR="00F46A3B">
        <w:rPr>
          <w:rFonts w:ascii="Times New Roman" w:eastAsia="Times New Roman" w:hAnsi="Times New Roman" w:cs="Times New Roman"/>
          <w:b/>
          <w:bCs/>
          <w:color w:val="000000"/>
          <w:sz w:val="24"/>
          <w:szCs w:val="24"/>
        </w:rPr>
        <w:t xml:space="preserve"> </w:t>
      </w:r>
    </w:p>
    <w:p w:rsidR="009E210D" w:rsidRPr="00B336EB" w:rsidRDefault="009E210D"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Учебный план</w:t>
      </w:r>
      <w:r w:rsidR="00B336EB">
        <w:rPr>
          <w:rFonts w:ascii="Times New Roman" w:eastAsia="Times New Roman" w:hAnsi="Times New Roman" w:cs="Times New Roman"/>
          <w:color w:val="000000"/>
          <w:sz w:val="24"/>
          <w:szCs w:val="24"/>
        </w:rPr>
        <w:t xml:space="preserve"> </w:t>
      </w:r>
      <w:r w:rsidRPr="00B336EB">
        <w:rPr>
          <w:rFonts w:ascii="Times New Roman" w:eastAsia="Times New Roman" w:hAnsi="Times New Roman" w:cs="Times New Roman"/>
          <w:color w:val="000000"/>
          <w:sz w:val="24"/>
          <w:szCs w:val="24"/>
        </w:rPr>
        <w:t>- документ, который определяет перечень, трудоемкость, последовательность и распределение по периодам обучения учебных предметов, курсов, дисциплин, практик, иных видов учебной деятельности.</w:t>
      </w:r>
    </w:p>
    <w:p w:rsidR="009E210D" w:rsidRPr="00B336EB" w:rsidRDefault="009E210D"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Учебный план для детей с ОВЗ включает общеобразовательные учебные предметы, содержание которых адаптировано к возможностям обучающихся с ОВЗ и предметов коррекционной направленности. Кроме того план содержит индивидуальные и групповые коррекционные занятия, направленные на коррекцию имеющихся нарушений.</w:t>
      </w:r>
    </w:p>
    <w:p w:rsidR="009E210D" w:rsidRPr="00B336EB" w:rsidRDefault="009E210D"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b/>
          <w:bCs/>
          <w:color w:val="2B2B2B"/>
          <w:sz w:val="24"/>
          <w:szCs w:val="24"/>
        </w:rPr>
        <w:t>Учебный план составлен на основании:</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Федерального закона</w:t>
      </w:r>
      <w:r w:rsidR="009E210D" w:rsidRPr="00B336EB">
        <w:rPr>
          <w:rFonts w:ascii="Times New Roman" w:eastAsia="Times New Roman" w:hAnsi="Times New Roman" w:cs="Times New Roman"/>
          <w:color w:val="000000"/>
          <w:sz w:val="24"/>
          <w:szCs w:val="24"/>
        </w:rPr>
        <w:t xml:space="preserve"> от 29.12.2012 № 273-ФЗ «Об образовании в Российской Федерации»;</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приказа</w:t>
      </w:r>
      <w:r w:rsidR="009E210D" w:rsidRPr="00B336EB">
        <w:rPr>
          <w:rFonts w:ascii="Times New Roman" w:eastAsia="Times New Roman" w:hAnsi="Times New Roman" w:cs="Times New Roman"/>
          <w:color w:val="000000"/>
          <w:sz w:val="24"/>
          <w:szCs w:val="24"/>
        </w:rPr>
        <w:t xml:space="preserve"> Министерства образования и науки Российской Федерации от 14.10.2013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имеющими основного общего и среднего общего образования и обучавшимся по адаптированным основным общеобразовательным программам»;</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-приказа</w:t>
      </w:r>
      <w:r w:rsidR="009E210D" w:rsidRPr="00B336EB">
        <w:rPr>
          <w:rFonts w:ascii="Times New Roman" w:eastAsia="Times New Roman" w:hAnsi="Times New Roman" w:cs="Times New Roman"/>
          <w:color w:val="000000"/>
          <w:sz w:val="24"/>
          <w:szCs w:val="24"/>
        </w:rPr>
        <w:t xml:space="preserve"> Министерства образования и науки Российской Федерации от 30.09.2013г № 1015 (ред. от 13.12.2013)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приказа</w:t>
      </w:r>
      <w:r w:rsidR="009E210D" w:rsidRPr="00B336EB">
        <w:rPr>
          <w:rFonts w:ascii="Times New Roman" w:eastAsia="Times New Roman" w:hAnsi="Times New Roman" w:cs="Times New Roman"/>
          <w:color w:val="000000"/>
          <w:sz w:val="24"/>
          <w:szCs w:val="24"/>
        </w:rPr>
        <w:t xml:space="preserve"> Министерства образования и науки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приказа</w:t>
      </w:r>
      <w:r w:rsidR="009E210D" w:rsidRPr="00B336EB">
        <w:rPr>
          <w:rFonts w:ascii="Times New Roman" w:eastAsia="Times New Roman" w:hAnsi="Times New Roman" w:cs="Times New Roman"/>
          <w:color w:val="000000"/>
          <w:sz w:val="24"/>
          <w:szCs w:val="24"/>
        </w:rPr>
        <w:t xml:space="preserve">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приказа</w:t>
      </w:r>
      <w:r w:rsidR="009E210D" w:rsidRPr="00B336EB">
        <w:rPr>
          <w:rFonts w:ascii="Times New Roman" w:eastAsia="Times New Roman" w:hAnsi="Times New Roman" w:cs="Times New Roman"/>
          <w:color w:val="000000"/>
          <w:sz w:val="24"/>
          <w:szCs w:val="24"/>
        </w:rPr>
        <w:t xml:space="preserve"> Министерства образования и науки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приказа</w:t>
      </w:r>
      <w:r w:rsidR="009E210D" w:rsidRPr="00B336EB">
        <w:rPr>
          <w:rFonts w:ascii="Times New Roman" w:eastAsia="Times New Roman" w:hAnsi="Times New Roman" w:cs="Times New Roman"/>
          <w:color w:val="000000"/>
          <w:sz w:val="24"/>
          <w:szCs w:val="24"/>
        </w:rPr>
        <w:t xml:space="preserve">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9E210D" w:rsidRPr="00B336EB" w:rsidRDefault="009E210D"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w:t>
      </w:r>
      <w:r w:rsidR="00D95583">
        <w:rPr>
          <w:rFonts w:ascii="Times New Roman" w:eastAsia="Times New Roman" w:hAnsi="Times New Roman" w:cs="Times New Roman"/>
          <w:color w:val="000000"/>
          <w:sz w:val="24"/>
          <w:szCs w:val="24"/>
        </w:rPr>
        <w:t xml:space="preserve"> п</w:t>
      </w:r>
      <w:r w:rsidRPr="00B336EB">
        <w:rPr>
          <w:rFonts w:ascii="Times New Roman" w:eastAsia="Times New Roman" w:hAnsi="Times New Roman" w:cs="Times New Roman"/>
          <w:color w:val="000000"/>
          <w:sz w:val="24"/>
          <w:szCs w:val="24"/>
        </w:rPr>
        <w:t>риказа Министерства образования и науки Российской Федерации от 6 октября 2009 года №373 « Об утверждении и введении в действие ФГОСНОО»</w:t>
      </w:r>
    </w:p>
    <w:p w:rsidR="009E210D" w:rsidRPr="00B336EB" w:rsidRDefault="009E210D"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i/>
          <w:iCs/>
          <w:color w:val="000000"/>
          <w:sz w:val="24"/>
          <w:szCs w:val="24"/>
        </w:rPr>
        <w:t>- </w:t>
      </w:r>
      <w:r w:rsidR="00D95583">
        <w:rPr>
          <w:rFonts w:ascii="Times New Roman" w:eastAsia="Times New Roman" w:hAnsi="Times New Roman" w:cs="Times New Roman"/>
          <w:color w:val="000000"/>
          <w:sz w:val="24"/>
          <w:szCs w:val="24"/>
        </w:rPr>
        <w:t>п</w:t>
      </w:r>
      <w:r w:rsidRPr="00B336EB">
        <w:rPr>
          <w:rFonts w:ascii="Times New Roman" w:eastAsia="Times New Roman" w:hAnsi="Times New Roman" w:cs="Times New Roman"/>
          <w:color w:val="000000"/>
          <w:sz w:val="24"/>
          <w:szCs w:val="24"/>
        </w:rPr>
        <w:t>риказа МО и науки РФ от 17.12.2010 года № 1897 «»Об утверждении и введении в действие федерального государственного образовательного стандарта основного общего образования» </w:t>
      </w:r>
      <w:r w:rsidRPr="00B336EB">
        <w:rPr>
          <w:rFonts w:ascii="Times New Roman" w:eastAsia="Times New Roman" w:hAnsi="Times New Roman" w:cs="Times New Roman"/>
          <w:color w:val="000000"/>
          <w:sz w:val="24"/>
          <w:szCs w:val="24"/>
          <w:vertAlign w:val="subscript"/>
        </w:rPr>
        <w:t>:</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Учебный план предусматривает девятилетний срок обучения как наиболее оптимальный для получения обучающимися общего образования.</w:t>
      </w:r>
    </w:p>
    <w:p w:rsidR="009E210D" w:rsidRPr="00B336EB" w:rsidRDefault="00D95583" w:rsidP="00D95583">
      <w:pPr>
        <w:shd w:val="clear" w:color="auto" w:fill="FFFFFF"/>
        <w:tabs>
          <w:tab w:val="left" w:pos="567"/>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В 1 -4 классах осуществляется начальный этап обучения, на котором общеобразовательная подготовка сочетается с коррекционной и пропедевтической работой.</w:t>
      </w:r>
    </w:p>
    <w:p w:rsidR="009E210D" w:rsidRPr="00B336EB" w:rsidRDefault="00D95583" w:rsidP="00D95583">
      <w:pPr>
        <w:shd w:val="clear" w:color="auto" w:fill="FFFFFF"/>
        <w:tabs>
          <w:tab w:val="left" w:pos="426"/>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Обучение общеобразовательным учебными предметам имеет практическую направленность, принцип коррекции является ведущим, учитывается воспитывающая роль обучения, необходимость формирования черт характера и всей личности в целом.</w:t>
      </w:r>
    </w:p>
    <w:p w:rsidR="008121DF"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 xml:space="preserve">«Русский язык» как учебный предмет является ведущим, так как от его усвоения во многом зависит успешность всего школьного обучения. </w:t>
      </w:r>
    </w:p>
    <w:p w:rsidR="009E210D" w:rsidRPr="0077050D" w:rsidRDefault="008121DF" w:rsidP="00B336EB">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0080122F">
        <w:rPr>
          <w:rFonts w:ascii="Times New Roman" w:eastAsia="Times New Roman" w:hAnsi="Times New Roman" w:cs="Times New Roman"/>
          <w:color w:val="000000"/>
          <w:sz w:val="24"/>
          <w:szCs w:val="24"/>
        </w:rPr>
        <w:t>Задачами</w:t>
      </w:r>
      <w:r w:rsidR="009E210D" w:rsidRPr="00B336EB">
        <w:rPr>
          <w:rFonts w:ascii="Times New Roman" w:eastAsia="Times New Roman" w:hAnsi="Times New Roman" w:cs="Times New Roman"/>
          <w:color w:val="000000"/>
          <w:sz w:val="24"/>
          <w:szCs w:val="24"/>
        </w:rPr>
        <w:t xml:space="preserve"> у</w:t>
      </w:r>
      <w:r w:rsidR="0080122F">
        <w:rPr>
          <w:rFonts w:ascii="Times New Roman" w:eastAsia="Times New Roman" w:hAnsi="Times New Roman" w:cs="Times New Roman"/>
          <w:color w:val="000000"/>
          <w:sz w:val="24"/>
          <w:szCs w:val="24"/>
        </w:rPr>
        <w:t>чебного предмета</w:t>
      </w:r>
      <w:r w:rsidR="009E210D" w:rsidRPr="00B336EB">
        <w:rPr>
          <w:rFonts w:ascii="Times New Roman" w:eastAsia="Times New Roman" w:hAnsi="Times New Roman" w:cs="Times New Roman"/>
          <w:color w:val="000000"/>
          <w:sz w:val="24"/>
          <w:szCs w:val="24"/>
        </w:rPr>
        <w:t xml:space="preserve"> «Русский язык» и «Литературное чтение»</w:t>
      </w:r>
      <w:r>
        <w:rPr>
          <w:rFonts w:ascii="Times New Roman" w:eastAsia="Times New Roman" w:hAnsi="Times New Roman" w:cs="Times New Roman"/>
          <w:color w:val="000000"/>
          <w:sz w:val="24"/>
          <w:szCs w:val="24"/>
        </w:rPr>
        <w:t xml:space="preserve"> </w:t>
      </w:r>
      <w:r w:rsidR="0080122F">
        <w:rPr>
          <w:rFonts w:ascii="Times New Roman" w:eastAsia="Times New Roman" w:hAnsi="Times New Roman" w:cs="Times New Roman"/>
          <w:color w:val="000000"/>
          <w:sz w:val="24"/>
          <w:szCs w:val="24"/>
        </w:rPr>
        <w:t>являются</w:t>
      </w:r>
      <w:r>
        <w:rPr>
          <w:rFonts w:ascii="Times New Roman" w:eastAsia="Times New Roman" w:hAnsi="Times New Roman" w:cs="Times New Roman"/>
          <w:color w:val="000000"/>
          <w:sz w:val="24"/>
          <w:szCs w:val="24"/>
        </w:rPr>
        <w:t xml:space="preserve">  </w:t>
      </w:r>
      <w:r w:rsidR="0080122F">
        <w:rPr>
          <w:rFonts w:ascii="Times New Roman" w:eastAsia="Times New Roman" w:hAnsi="Times New Roman" w:cs="Times New Roman"/>
          <w:color w:val="000000"/>
          <w:sz w:val="24"/>
          <w:szCs w:val="24"/>
        </w:rPr>
        <w:t>обучение</w:t>
      </w:r>
      <w:r w:rsidR="009E210D" w:rsidRPr="00B336EB">
        <w:rPr>
          <w:rFonts w:ascii="Times New Roman" w:eastAsia="Times New Roman" w:hAnsi="Times New Roman" w:cs="Times New Roman"/>
          <w:color w:val="000000"/>
          <w:sz w:val="24"/>
          <w:szCs w:val="24"/>
        </w:rPr>
        <w:t xml:space="preserve"> школьников правильно и осмысленно читать доступный их</w:t>
      </w:r>
      <w:r w:rsidR="009E210D" w:rsidRPr="00B336EB">
        <w:rPr>
          <w:rFonts w:ascii="Times New Roman" w:eastAsia="Times New Roman" w:hAnsi="Times New Roman" w:cs="Times New Roman"/>
          <w:i/>
          <w:iCs/>
          <w:color w:val="000000"/>
          <w:sz w:val="24"/>
          <w:szCs w:val="24"/>
        </w:rPr>
        <w:t> </w:t>
      </w:r>
      <w:r w:rsidR="0080122F">
        <w:rPr>
          <w:rFonts w:ascii="Times New Roman" w:eastAsia="Times New Roman" w:hAnsi="Times New Roman" w:cs="Times New Roman"/>
          <w:color w:val="000000"/>
          <w:sz w:val="24"/>
          <w:szCs w:val="24"/>
        </w:rPr>
        <w:t>пониманию текст, выработка элементарных навыков</w:t>
      </w:r>
      <w:r w:rsidR="009E210D" w:rsidRPr="00B336EB">
        <w:rPr>
          <w:rFonts w:ascii="Times New Roman" w:eastAsia="Times New Roman" w:hAnsi="Times New Roman" w:cs="Times New Roman"/>
          <w:color w:val="000000"/>
          <w:sz w:val="24"/>
          <w:szCs w:val="24"/>
        </w:rPr>
        <w:t xml:space="preserve"> грамотного письма, что позволит приблизить обучающихся к знаниям о культуре, истории, к освоению нравственных норм социального поведения на образцах доступных литературных жанров</w:t>
      </w:r>
    </w:p>
    <w:p w:rsidR="00D95583" w:rsidRPr="00B336EB" w:rsidRDefault="00D95583" w:rsidP="00D95583">
      <w:pPr>
        <w:shd w:val="clear" w:color="auto" w:fill="FFFFFF"/>
        <w:tabs>
          <w:tab w:val="left" w:pos="426"/>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Учебный предмет «Математика» в образовании детей с ОВЗ представлена элементарной математикой и в ее структуре геометрическими понятиями. «Математика» имеет выраженную практическую направленность с целью обеспечения жизненно важных</w:t>
      </w:r>
      <w:r w:rsidR="00BB4180">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умений обучающихся по ведению домашнего хозяйства, их деятельности в</w:t>
      </w:r>
      <w:r w:rsidR="00BB4180">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доступных профилях по труду.</w:t>
      </w:r>
    </w:p>
    <w:p w:rsidR="009E210D" w:rsidRPr="00B336EB" w:rsidRDefault="00D95583" w:rsidP="00D95583">
      <w:pPr>
        <w:shd w:val="clear" w:color="auto" w:fill="FFFFFF"/>
        <w:tabs>
          <w:tab w:val="left" w:pos="567"/>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Учебный предмет «Окружающий мир» реализуется с 1 по 4 класс.</w:t>
      </w:r>
    </w:p>
    <w:p w:rsidR="00D95583"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 xml:space="preserve">Естественнонаучное образование обучающихся с нарушением интеллекта и строится на основе психологических особенностей восприятия и анализа окружающего мира. Естествоведческие знания .помогают осмыслению единства свойств живой и неживой природы, формируют у обучающихся практические навыки взаимодействия с объектами </w:t>
      </w:r>
      <w:r w:rsidR="009E210D" w:rsidRPr="00B336EB">
        <w:rPr>
          <w:rFonts w:ascii="Times New Roman" w:eastAsia="Times New Roman" w:hAnsi="Times New Roman" w:cs="Times New Roman"/>
          <w:color w:val="000000"/>
          <w:sz w:val="24"/>
          <w:szCs w:val="24"/>
        </w:rPr>
        <w:lastRenderedPageBreak/>
        <w:t xml:space="preserve">природы, ее явлениями. Раздел «Человек» позволяет изучить не только строение, функции органов человека, но прежде всего - вопросы профилактики различных заболеваний. </w:t>
      </w:r>
    </w:p>
    <w:p w:rsidR="009E210D" w:rsidRPr="00B336EB" w:rsidRDefault="00D95583" w:rsidP="00D95583">
      <w:pPr>
        <w:shd w:val="clear" w:color="auto" w:fill="FFFFFF"/>
        <w:tabs>
          <w:tab w:val="left" w:pos="567"/>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Обучение по учебным предметам «Изобразительное искусство» и «Музыка» предполагает овладение школьниками элементарными основами этих видов деятельности: навыками рисования, слушания музыки и пения. В процессе занятий по этим предметам осуществляется всестороннее развитие, обучение и воспитание детей - сенсорное, умственное, эстетическое, нравственное, трудовое. Коррекционная направленность уроков - обязательное условие учебного процесса.</w:t>
      </w:r>
    </w:p>
    <w:p w:rsidR="009E210D" w:rsidRPr="00B336EB" w:rsidRDefault="00D95583" w:rsidP="00D95583">
      <w:pPr>
        <w:shd w:val="clear" w:color="auto" w:fill="FFFFFF"/>
        <w:tabs>
          <w:tab w:val="left" w:pos="426"/>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Учебный предмет «Физическая культура» направлен на коррекцию психофизического развития учащихся, выполняет общеобразовательную функцию, включает элементы спортивной подготовки.</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Учебный предмет «Технология» дает возможность учащимся овладеть элементарными приемами труда, формирует у них общетрудовые умения и навыки, самостоятельность, положительную мотивацию в трудовой деятельности.</w:t>
      </w:r>
    </w:p>
    <w:p w:rsidR="009E210D" w:rsidRDefault="00D95583" w:rsidP="00D95583">
      <w:pPr>
        <w:shd w:val="clear" w:color="auto" w:fill="FFFFFF"/>
        <w:tabs>
          <w:tab w:val="left" w:pos="426"/>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Коррекционная работа внесена в учебный план и предполагает индивидуальные и групповые коррекционные занятия в строгом соответствии учебному плану. Коррекционные курсы отражают особенности обучения в школе и направлены на коррекцию отклонений в развитии, формировании навыков адаптации ребенка в современных жизненных условиях, подготовку к усвоению содержания образования на каждой ступени образования.</w:t>
      </w:r>
    </w:p>
    <w:p w:rsidR="00D95583" w:rsidRPr="00B336EB" w:rsidRDefault="00D95583" w:rsidP="00D95583">
      <w:pPr>
        <w:shd w:val="clear" w:color="auto" w:fill="FFFFFF"/>
        <w:tabs>
          <w:tab w:val="left" w:pos="426"/>
        </w:tabs>
        <w:spacing w:before="100" w:beforeAutospacing="1" w:after="100" w:afterAutospacing="1" w:line="240" w:lineRule="auto"/>
        <w:jc w:val="both"/>
        <w:rPr>
          <w:rFonts w:ascii="Times New Roman" w:eastAsia="Times New Roman" w:hAnsi="Times New Roman" w:cs="Times New Roman"/>
          <w:color w:val="000000"/>
          <w:sz w:val="24"/>
          <w:szCs w:val="24"/>
        </w:rPr>
      </w:pPr>
    </w:p>
    <w:p w:rsidR="009E210D" w:rsidRPr="00B336EB" w:rsidRDefault="009E210D" w:rsidP="00D9558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B336EB">
        <w:rPr>
          <w:rFonts w:ascii="Times New Roman" w:eastAsia="Times New Roman" w:hAnsi="Times New Roman" w:cs="Times New Roman"/>
          <w:b/>
          <w:bCs/>
          <w:color w:val="000000"/>
          <w:sz w:val="24"/>
          <w:szCs w:val="24"/>
        </w:rPr>
        <w:t>Основные направления коррекционно-развивающей работы в начальной школе:</w:t>
      </w:r>
    </w:p>
    <w:p w:rsidR="009E210D" w:rsidRPr="00B336EB" w:rsidRDefault="009E210D"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 выбор оптимальных для развития ребенка с задержкой психического развития коррекционных программ/методик, методов и приемов обучения в соответствии с его особыми образовательными потребностями;</w:t>
      </w:r>
    </w:p>
    <w:p w:rsidR="009E210D" w:rsidRPr="00B336EB" w:rsidRDefault="009E210D"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 организация и проведение индивидуальных и групповых коррекционных занятий, необходимых для преодоления нарушений развития и трудностей в обучении;</w:t>
      </w:r>
    </w:p>
    <w:p w:rsidR="009E210D" w:rsidRPr="00B336EB" w:rsidRDefault="009E210D"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 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коррекция и развитие высших психических функций; развитие эмоционально-волевой и личностной сфер ребенка и психокоррекцию его поведения;</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социальная защита</w:t>
      </w:r>
      <w:r w:rsidR="009E210D" w:rsidRPr="00B336EB">
        <w:rPr>
          <w:rFonts w:ascii="Times New Roman" w:eastAsia="Times New Roman" w:hAnsi="Times New Roman" w:cs="Times New Roman"/>
          <w:color w:val="000000"/>
          <w:sz w:val="24"/>
          <w:szCs w:val="24"/>
        </w:rPr>
        <w:t xml:space="preserve"> ребенка в случаях неблагоприятных условий жизни при психотравмирующих обстоятельствах.</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Занятия ведутся по адаптированным рабочим учебным программам по предметам при организации инклюзивного обучения.</w:t>
      </w:r>
    </w:p>
    <w:p w:rsidR="009E210D" w:rsidRPr="00B336EB" w:rsidRDefault="00D95583" w:rsidP="00B336E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 xml:space="preserve">В соответствии с Федеральным законом « Об Образовании в Российской Федерации» (ст. 58.) обучающиеся подлежат текущему контролю и промежуточной аттестации по предметам, включенным в учебный план школы, класса, в котором они обучаются. Конкретизация сроков, предметов и формы проведенного промежуточной аттестации </w:t>
      </w:r>
      <w:r w:rsidR="009E210D" w:rsidRPr="00B336EB">
        <w:rPr>
          <w:rFonts w:ascii="Times New Roman" w:eastAsia="Times New Roman" w:hAnsi="Times New Roman" w:cs="Times New Roman"/>
          <w:color w:val="000000"/>
          <w:sz w:val="24"/>
          <w:szCs w:val="24"/>
        </w:rPr>
        <w:lastRenderedPageBreak/>
        <w:t>определяется решением педагогического совета и утверждается по окончании учебного года. Промежуточная аттестация может быть проведена в форме контрольной работы, защиты проекта, тесты, диктанты, проверка навыков техники чтения, сдача нормативов ФК, экзамен.</w:t>
      </w:r>
    </w:p>
    <w:p w:rsidR="009E210D" w:rsidRPr="00D95583" w:rsidRDefault="009E210D" w:rsidP="00B336EB">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95583">
        <w:rPr>
          <w:rFonts w:ascii="Times New Roman" w:eastAsia="Times New Roman" w:hAnsi="Times New Roman" w:cs="Times New Roman"/>
          <w:b/>
          <w:color w:val="000000"/>
          <w:sz w:val="24"/>
          <w:szCs w:val="24"/>
        </w:rPr>
        <w:t>Основные виды и формы промежуточной аттестации в 1-4 классах:</w:t>
      </w:r>
    </w:p>
    <w:p w:rsidR="009E210D" w:rsidRPr="00D95583" w:rsidRDefault="009E210D" w:rsidP="00B336EB">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D95583">
        <w:rPr>
          <w:rFonts w:ascii="Times New Roman" w:eastAsia="Times New Roman" w:hAnsi="Times New Roman" w:cs="Times New Roman"/>
          <w:b/>
          <w:color w:val="000000"/>
          <w:sz w:val="24"/>
          <w:szCs w:val="24"/>
        </w:rPr>
        <w:t>Виды контроля:</w:t>
      </w:r>
    </w:p>
    <w:p w:rsidR="009E210D" w:rsidRPr="00B336EB" w:rsidRDefault="009E210D" w:rsidP="00B336EB">
      <w:pPr>
        <w:shd w:val="clear" w:color="auto" w:fill="FFFFFF"/>
        <w:spacing w:before="100" w:beforeAutospacing="1" w:after="199" w:line="240" w:lineRule="auto"/>
        <w:ind w:left="2580" w:hanging="360"/>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1.​ Контроль динамики</w:t>
      </w:r>
      <w:r w:rsidR="00D95583">
        <w:rPr>
          <w:rFonts w:ascii="Times New Roman" w:eastAsia="Times New Roman" w:hAnsi="Times New Roman" w:cs="Times New Roman"/>
          <w:color w:val="000000"/>
          <w:sz w:val="24"/>
          <w:szCs w:val="24"/>
        </w:rPr>
        <w:t xml:space="preserve"> индивидуальных образовательных </w:t>
      </w:r>
      <w:r w:rsidRPr="00B336EB">
        <w:rPr>
          <w:rFonts w:ascii="Times New Roman" w:eastAsia="Times New Roman" w:hAnsi="Times New Roman" w:cs="Times New Roman"/>
          <w:color w:val="000000"/>
          <w:sz w:val="24"/>
          <w:szCs w:val="24"/>
        </w:rPr>
        <w:t>достижений (система накопительной оценки портфолио);</w:t>
      </w:r>
    </w:p>
    <w:p w:rsidR="00D95583" w:rsidRDefault="009E210D" w:rsidP="00D95583">
      <w:pPr>
        <w:shd w:val="clear" w:color="auto" w:fill="FFFFFF"/>
        <w:spacing w:before="100" w:beforeAutospacing="1" w:after="199" w:line="240" w:lineRule="auto"/>
        <w:ind w:left="2580" w:hanging="360"/>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2.​ Итоговый контроль</w:t>
      </w:r>
      <w:r w:rsidR="00D95583">
        <w:rPr>
          <w:rFonts w:ascii="Times New Roman" w:eastAsia="Times New Roman" w:hAnsi="Times New Roman" w:cs="Times New Roman"/>
          <w:color w:val="000000"/>
          <w:sz w:val="24"/>
          <w:szCs w:val="24"/>
        </w:rPr>
        <w:t xml:space="preserve"> </w:t>
      </w:r>
      <w:r w:rsidRPr="00B336EB">
        <w:rPr>
          <w:rFonts w:ascii="Times New Roman" w:eastAsia="Times New Roman" w:hAnsi="Times New Roman" w:cs="Times New Roman"/>
          <w:color w:val="000000"/>
          <w:sz w:val="24"/>
          <w:szCs w:val="24"/>
        </w:rPr>
        <w:t>- контрольные работы и комплексная проверка образовательных результатов ( в том числе и метапредметных) в конце учебного года;</w:t>
      </w:r>
    </w:p>
    <w:p w:rsidR="009E210D" w:rsidRPr="00D95583" w:rsidRDefault="009E210D" w:rsidP="00D95583">
      <w:pPr>
        <w:shd w:val="clear" w:color="auto" w:fill="FFFFFF"/>
        <w:spacing w:before="100" w:beforeAutospacing="1" w:after="199" w:line="240" w:lineRule="auto"/>
        <w:jc w:val="both"/>
        <w:rPr>
          <w:rFonts w:ascii="Times New Roman" w:eastAsia="Times New Roman" w:hAnsi="Times New Roman" w:cs="Times New Roman"/>
          <w:b/>
          <w:color w:val="000000"/>
          <w:sz w:val="24"/>
          <w:szCs w:val="24"/>
        </w:rPr>
      </w:pPr>
      <w:r w:rsidRPr="00D95583">
        <w:rPr>
          <w:rFonts w:ascii="Times New Roman" w:eastAsia="Times New Roman" w:hAnsi="Times New Roman" w:cs="Times New Roman"/>
          <w:b/>
          <w:color w:val="000000"/>
          <w:sz w:val="24"/>
          <w:szCs w:val="24"/>
        </w:rPr>
        <w:t>Формы контроля:</w:t>
      </w:r>
    </w:p>
    <w:p w:rsidR="009E210D" w:rsidRPr="00B336EB" w:rsidRDefault="009E210D" w:rsidP="00B336EB">
      <w:pPr>
        <w:shd w:val="clear" w:color="auto" w:fill="FFFFFF"/>
        <w:spacing w:before="100" w:beforeAutospacing="1" w:after="199" w:line="240" w:lineRule="auto"/>
        <w:ind w:left="2580" w:hanging="360"/>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1.​ Диагностические работы по русскому языку и математике 1-4 класс (стартовая, середина учебного года, конец учебного года);</w:t>
      </w:r>
    </w:p>
    <w:p w:rsidR="009E210D" w:rsidRPr="00B336EB" w:rsidRDefault="009E210D" w:rsidP="00B336EB">
      <w:pPr>
        <w:shd w:val="clear" w:color="auto" w:fill="FFFFFF"/>
        <w:spacing w:before="100" w:beforeAutospacing="1" w:after="199" w:line="240" w:lineRule="auto"/>
        <w:ind w:left="2580" w:hanging="360"/>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2.​ Комплексные итоговые письменные контрольные работы 1-4 кл.;</w:t>
      </w:r>
    </w:p>
    <w:p w:rsidR="009E210D" w:rsidRPr="00B336EB" w:rsidRDefault="009E210D" w:rsidP="00B336EB">
      <w:pPr>
        <w:shd w:val="clear" w:color="auto" w:fill="FFFFFF"/>
        <w:spacing w:before="100" w:beforeAutospacing="1" w:after="199" w:line="240" w:lineRule="auto"/>
        <w:ind w:left="2580" w:hanging="360"/>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3.​ Индивидуальные накопительные портфолио обучающихся (производная форма);</w:t>
      </w:r>
    </w:p>
    <w:p w:rsidR="009E210D" w:rsidRPr="00B336EB" w:rsidRDefault="009E210D" w:rsidP="00B336EB">
      <w:pPr>
        <w:shd w:val="clear" w:color="auto" w:fill="FFFFFF"/>
        <w:spacing w:before="100" w:beforeAutospacing="1" w:after="199" w:line="240" w:lineRule="auto"/>
        <w:ind w:left="2580" w:hanging="360"/>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4.​ Содержанием промежуточной аттестации являются стандар</w:t>
      </w:r>
      <w:r w:rsidR="00D95583">
        <w:rPr>
          <w:rFonts w:ascii="Times New Roman" w:eastAsia="Times New Roman" w:hAnsi="Times New Roman" w:cs="Times New Roman"/>
          <w:color w:val="000000"/>
          <w:sz w:val="24"/>
          <w:szCs w:val="24"/>
        </w:rPr>
        <w:t>тизированные контрольные работы по математике</w:t>
      </w:r>
      <w:r w:rsidRPr="00B336EB">
        <w:rPr>
          <w:rFonts w:ascii="Times New Roman" w:eastAsia="Times New Roman" w:hAnsi="Times New Roman" w:cs="Times New Roman"/>
          <w:color w:val="000000"/>
          <w:sz w:val="24"/>
          <w:szCs w:val="24"/>
        </w:rPr>
        <w:t xml:space="preserve"> и русскому языку.</w:t>
      </w:r>
    </w:p>
    <w:p w:rsidR="009E210D" w:rsidRPr="00B336EB" w:rsidRDefault="00D95583" w:rsidP="00D95583">
      <w:pPr>
        <w:shd w:val="clear" w:color="auto" w:fill="FFFFFF"/>
        <w:tabs>
          <w:tab w:val="left" w:pos="426"/>
        </w:tabs>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Промежуточная аттестация обучающихся проводится в соответс</w:t>
      </w:r>
      <w:r w:rsidR="00BB4180">
        <w:rPr>
          <w:rFonts w:ascii="Times New Roman" w:eastAsia="Times New Roman" w:hAnsi="Times New Roman" w:cs="Times New Roman"/>
          <w:color w:val="000000"/>
          <w:sz w:val="24"/>
          <w:szCs w:val="24"/>
        </w:rPr>
        <w:t>твие с действующим Положением МКОУ Сортавальского МР РК ООШ № 4</w:t>
      </w:r>
      <w:r w:rsidR="009E210D" w:rsidRPr="00B336EB">
        <w:rPr>
          <w:rFonts w:ascii="Times New Roman" w:eastAsia="Times New Roman" w:hAnsi="Times New Roman" w:cs="Times New Roman"/>
          <w:color w:val="000000"/>
          <w:sz w:val="24"/>
          <w:szCs w:val="24"/>
        </w:rPr>
        <w:t xml:space="preserve"> «О системе проведения промежуточной аттестации учащихся начальных классов, обучающихся по ФГОС с учетом комплексного подхода в оценке результатов образования ( предметных, метапредметных, личностных)»</w:t>
      </w:r>
    </w:p>
    <w:p w:rsidR="00D95583" w:rsidRDefault="00D95583" w:rsidP="00D95583">
      <w:pPr>
        <w:shd w:val="clear" w:color="auto" w:fill="FFFFFF"/>
        <w:tabs>
          <w:tab w:val="left" w:pos="426"/>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Промежуточная аттестация проводится в письменной форме, в виде тестов или контрольных работ.</w:t>
      </w:r>
    </w:p>
    <w:p w:rsidR="009E210D" w:rsidRPr="00B336EB" w:rsidRDefault="00D95583" w:rsidP="00D95583">
      <w:pPr>
        <w:shd w:val="clear" w:color="auto" w:fill="FFFFFF"/>
        <w:tabs>
          <w:tab w:val="left" w:pos="426"/>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Внеурочная деятельность осуществляется по направлениям развития личности (спортивно-оздоровительное, духовно-нравственное, социальное, общеинтеллектуальное, общекультурное) на добровольной основе в соответствии с выбором участников образовательного процесса.</w:t>
      </w:r>
    </w:p>
    <w:p w:rsidR="009E210D" w:rsidRPr="00B336EB" w:rsidRDefault="009E210D" w:rsidP="00B336EB">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 Внеурочная деятельность, формируется с учётом пожеланий обучающихся и их родителей</w:t>
      </w:r>
      <w:r w:rsidR="00D95583">
        <w:rPr>
          <w:rFonts w:ascii="Times New Roman" w:eastAsia="Times New Roman" w:hAnsi="Times New Roman" w:cs="Times New Roman"/>
          <w:color w:val="000000"/>
          <w:sz w:val="24"/>
          <w:szCs w:val="24"/>
        </w:rPr>
        <w:t xml:space="preserve"> </w:t>
      </w:r>
      <w:r w:rsidRPr="00B336EB">
        <w:rPr>
          <w:rFonts w:ascii="Times New Roman" w:eastAsia="Times New Roman" w:hAnsi="Times New Roman" w:cs="Times New Roman"/>
          <w:color w:val="000000"/>
          <w:sz w:val="24"/>
          <w:szCs w:val="24"/>
        </w:rPr>
        <w:t>(законных пре</w:t>
      </w:r>
      <w:r w:rsidR="00D95583">
        <w:rPr>
          <w:rFonts w:ascii="Times New Roman" w:eastAsia="Times New Roman" w:hAnsi="Times New Roman" w:cs="Times New Roman"/>
          <w:color w:val="000000"/>
          <w:sz w:val="24"/>
          <w:szCs w:val="24"/>
        </w:rPr>
        <w:t xml:space="preserve">дставителей). </w:t>
      </w:r>
    </w:p>
    <w:p w:rsidR="00597D07" w:rsidRDefault="009E210D" w:rsidP="00B336E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0317C6">
        <w:rPr>
          <w:rFonts w:ascii="Times New Roman" w:eastAsia="Times New Roman" w:hAnsi="Times New Roman" w:cs="Times New Roman"/>
          <w:b/>
          <w:color w:val="000000"/>
          <w:sz w:val="24"/>
          <w:szCs w:val="24"/>
        </w:rPr>
        <w:t>Формы внеурочной деятельности</w:t>
      </w:r>
      <w:r w:rsidRPr="00B336EB">
        <w:rPr>
          <w:rFonts w:ascii="Times New Roman" w:eastAsia="Times New Roman" w:hAnsi="Times New Roman" w:cs="Times New Roman"/>
          <w:color w:val="000000"/>
          <w:sz w:val="24"/>
          <w:szCs w:val="24"/>
        </w:rPr>
        <w:t xml:space="preserve"> (экскурсии,</w:t>
      </w:r>
      <w:r w:rsidR="00D95583">
        <w:rPr>
          <w:rFonts w:ascii="Times New Roman" w:eastAsia="Times New Roman" w:hAnsi="Times New Roman" w:cs="Times New Roman"/>
          <w:color w:val="000000"/>
          <w:sz w:val="24"/>
          <w:szCs w:val="24"/>
        </w:rPr>
        <w:t xml:space="preserve"> кружки, секции, </w:t>
      </w:r>
      <w:r w:rsidRPr="00B336EB">
        <w:rPr>
          <w:rFonts w:ascii="Times New Roman" w:eastAsia="Times New Roman" w:hAnsi="Times New Roman" w:cs="Times New Roman"/>
          <w:color w:val="000000"/>
          <w:sz w:val="24"/>
          <w:szCs w:val="24"/>
        </w:rPr>
        <w:t>ди</w:t>
      </w:r>
      <w:r w:rsidR="00D95583">
        <w:rPr>
          <w:rFonts w:ascii="Times New Roman" w:eastAsia="Times New Roman" w:hAnsi="Times New Roman" w:cs="Times New Roman"/>
          <w:color w:val="000000"/>
          <w:sz w:val="24"/>
          <w:szCs w:val="24"/>
        </w:rPr>
        <w:t>спуты,</w:t>
      </w:r>
      <w:r w:rsidR="00FE5CB4">
        <w:rPr>
          <w:rFonts w:ascii="Times New Roman" w:eastAsia="Times New Roman" w:hAnsi="Times New Roman" w:cs="Times New Roman"/>
          <w:color w:val="000000"/>
          <w:sz w:val="24"/>
          <w:szCs w:val="24"/>
        </w:rPr>
        <w:t xml:space="preserve"> </w:t>
      </w:r>
      <w:r w:rsidRPr="00B336EB">
        <w:rPr>
          <w:rFonts w:ascii="Times New Roman" w:eastAsia="Times New Roman" w:hAnsi="Times New Roman" w:cs="Times New Roman"/>
          <w:color w:val="000000"/>
          <w:sz w:val="24"/>
          <w:szCs w:val="24"/>
        </w:rPr>
        <w:t>ол</w:t>
      </w:r>
      <w:r w:rsidR="00FE5CB4">
        <w:rPr>
          <w:rFonts w:ascii="Times New Roman" w:eastAsia="Times New Roman" w:hAnsi="Times New Roman" w:cs="Times New Roman"/>
          <w:color w:val="000000"/>
          <w:sz w:val="24"/>
          <w:szCs w:val="24"/>
        </w:rPr>
        <w:t xml:space="preserve">импиады, соревнования </w:t>
      </w:r>
      <w:r w:rsidRPr="00B336EB">
        <w:rPr>
          <w:rFonts w:ascii="Times New Roman" w:eastAsia="Times New Roman" w:hAnsi="Times New Roman" w:cs="Times New Roman"/>
          <w:color w:val="000000"/>
          <w:sz w:val="24"/>
          <w:szCs w:val="24"/>
        </w:rPr>
        <w:t>и др.) и объем</w:t>
      </w:r>
      <w:r w:rsidR="00FE5CB4">
        <w:rPr>
          <w:rFonts w:ascii="Times New Roman" w:eastAsia="Times New Roman" w:hAnsi="Times New Roman" w:cs="Times New Roman"/>
          <w:color w:val="000000"/>
          <w:sz w:val="24"/>
          <w:szCs w:val="24"/>
        </w:rPr>
        <w:t xml:space="preserve"> </w:t>
      </w:r>
      <w:r w:rsidRPr="00B336EB">
        <w:rPr>
          <w:rFonts w:ascii="Times New Roman" w:eastAsia="Times New Roman" w:hAnsi="Times New Roman" w:cs="Times New Roman"/>
          <w:color w:val="000000"/>
          <w:sz w:val="24"/>
          <w:szCs w:val="24"/>
        </w:rPr>
        <w:t>внеучебной нагрузки на обучающегося о</w:t>
      </w:r>
      <w:r w:rsidR="00BB4180">
        <w:rPr>
          <w:rFonts w:ascii="Times New Roman" w:eastAsia="Times New Roman" w:hAnsi="Times New Roman" w:cs="Times New Roman"/>
          <w:color w:val="000000"/>
          <w:sz w:val="24"/>
          <w:szCs w:val="24"/>
        </w:rPr>
        <w:t>пределяет МКОУ Сортавальского МР РК ООШ № 4</w:t>
      </w:r>
      <w:r w:rsidR="00A255D9">
        <w:rPr>
          <w:rFonts w:ascii="Times New Roman" w:eastAsia="Times New Roman" w:hAnsi="Times New Roman" w:cs="Times New Roman"/>
          <w:color w:val="000000"/>
          <w:sz w:val="24"/>
          <w:szCs w:val="24"/>
        </w:rPr>
        <w:t>.</w:t>
      </w:r>
      <w:r w:rsidR="00597D07">
        <w:rPr>
          <w:rFonts w:ascii="Times New Roman" w:eastAsia="Times New Roman" w:hAnsi="Times New Roman" w:cs="Times New Roman"/>
          <w:color w:val="000000"/>
          <w:sz w:val="24"/>
          <w:szCs w:val="24"/>
        </w:rPr>
        <w:t xml:space="preserve">  </w:t>
      </w:r>
    </w:p>
    <w:p w:rsidR="009E210D" w:rsidRPr="00D20904" w:rsidRDefault="00354348" w:rsidP="00B336EB">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lastRenderedPageBreak/>
        <w:t>В</w:t>
      </w:r>
      <w:r>
        <w:rPr>
          <w:rFonts w:ascii="Times New Roman" w:eastAsia="Times New Roman" w:hAnsi="Times New Roman" w:cs="Times New Roman"/>
          <w:color w:val="000000"/>
          <w:sz w:val="24"/>
          <w:szCs w:val="24"/>
        </w:rPr>
        <w:t xml:space="preserve"> интересах</w:t>
      </w:r>
      <w:r w:rsidR="009E210D" w:rsidRPr="00B336EB">
        <w:rPr>
          <w:rFonts w:ascii="Times New Roman" w:eastAsia="Times New Roman" w:hAnsi="Times New Roman" w:cs="Times New Roman"/>
          <w:color w:val="000000"/>
          <w:sz w:val="24"/>
          <w:szCs w:val="24"/>
        </w:rPr>
        <w:t xml:space="preserve"> самого ребёнка и</w:t>
      </w:r>
      <w:r>
        <w:rPr>
          <w:rFonts w:ascii="Times New Roman" w:eastAsia="Times New Roman" w:hAnsi="Times New Roman" w:cs="Times New Roman"/>
          <w:color w:val="000000"/>
          <w:sz w:val="24"/>
          <w:szCs w:val="24"/>
        </w:rPr>
        <w:t xml:space="preserve"> по запроса</w:t>
      </w:r>
      <w:r w:rsidR="009E210D" w:rsidRPr="00B336EB">
        <w:rPr>
          <w:rFonts w:ascii="Times New Roman" w:eastAsia="Times New Roman" w:hAnsi="Times New Roman" w:cs="Times New Roman"/>
          <w:color w:val="000000"/>
          <w:sz w:val="24"/>
          <w:szCs w:val="24"/>
        </w:rPr>
        <w:t>м родителей (инструктивно-методическое письмо МО ОО от 12.04.2011 № 01/15-2119 «Об организации внеурочной деятельности в рамках внедрения ФГОС начального общего образования»)</w:t>
      </w:r>
      <w:r>
        <w:rPr>
          <w:rFonts w:ascii="Times New Roman" w:eastAsia="Times New Roman" w:hAnsi="Times New Roman" w:cs="Times New Roman"/>
          <w:color w:val="000000"/>
          <w:sz w:val="24"/>
          <w:szCs w:val="24"/>
        </w:rPr>
        <w:t xml:space="preserve"> организована внеурочная деятельность на договорной основе с ЦРТДЮ.</w:t>
      </w:r>
    </w:p>
    <w:p w:rsidR="009E210D" w:rsidRDefault="009E210D" w:rsidP="00B336EB">
      <w:pPr>
        <w:shd w:val="clear" w:color="auto" w:fill="FFFFFF"/>
        <w:spacing w:before="100" w:beforeAutospacing="1" w:after="100" w:afterAutospacing="1" w:line="240" w:lineRule="auto"/>
        <w:ind w:firstLine="540"/>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Б</w:t>
      </w:r>
      <w:r w:rsidR="00BB4180">
        <w:rPr>
          <w:rFonts w:ascii="Times New Roman" w:eastAsia="Times New Roman" w:hAnsi="Times New Roman" w:cs="Times New Roman"/>
          <w:color w:val="000000"/>
          <w:sz w:val="24"/>
          <w:szCs w:val="24"/>
        </w:rPr>
        <w:t>азисный учебный план</w:t>
      </w:r>
      <w:r w:rsidR="00354348">
        <w:rPr>
          <w:rFonts w:ascii="Times New Roman" w:eastAsia="Times New Roman" w:hAnsi="Times New Roman" w:cs="Times New Roman"/>
          <w:color w:val="000000"/>
          <w:sz w:val="24"/>
          <w:szCs w:val="24"/>
        </w:rPr>
        <w:t xml:space="preserve"> имеет свои особенности:</w:t>
      </w:r>
    </w:p>
    <w:p w:rsidR="00354348" w:rsidRPr="00B336EB" w:rsidRDefault="00354348" w:rsidP="00B336EB">
      <w:pPr>
        <w:shd w:val="clear" w:color="auto" w:fill="FFFFFF"/>
        <w:spacing w:before="100" w:beforeAutospacing="1" w:after="100" w:afterAutospacing="1"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учебные предметы интегрирован национально – региональный компонент</w:t>
      </w:r>
    </w:p>
    <w:p w:rsidR="00BB4180" w:rsidRPr="00B336EB" w:rsidRDefault="009E210D" w:rsidP="003857A5">
      <w:pPr>
        <w:shd w:val="clear" w:color="auto" w:fill="FFFFFF"/>
        <w:spacing w:before="100" w:beforeAutospacing="1" w:after="100" w:afterAutospacing="1" w:line="240" w:lineRule="auto"/>
        <w:ind w:firstLine="540"/>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"Информатика и информационно-коммуникационные технологии (ИКТ)", направленные на обеспечение всеобщей компьютерной</w:t>
      </w:r>
      <w:r w:rsidR="00354348">
        <w:rPr>
          <w:rFonts w:ascii="Times New Roman" w:eastAsia="Times New Roman" w:hAnsi="Times New Roman" w:cs="Times New Roman"/>
          <w:color w:val="000000"/>
          <w:sz w:val="24"/>
          <w:szCs w:val="24"/>
        </w:rPr>
        <w:t xml:space="preserve"> грамотности, изучаются в IV классе</w:t>
      </w:r>
      <w:r w:rsidRPr="00B336EB">
        <w:rPr>
          <w:rFonts w:ascii="Times New Roman" w:eastAsia="Times New Roman" w:hAnsi="Times New Roman" w:cs="Times New Roman"/>
          <w:color w:val="000000"/>
          <w:sz w:val="24"/>
          <w:szCs w:val="24"/>
        </w:rPr>
        <w:t xml:space="preserve"> в </w:t>
      </w:r>
      <w:r w:rsidR="00354348">
        <w:rPr>
          <w:rFonts w:ascii="Times New Roman" w:eastAsia="Times New Roman" w:hAnsi="Times New Roman" w:cs="Times New Roman"/>
          <w:color w:val="000000"/>
          <w:sz w:val="24"/>
          <w:szCs w:val="24"/>
        </w:rPr>
        <w:t>кружке «Юный исследователь», а также</w:t>
      </w:r>
      <w:r w:rsidRPr="00B336EB">
        <w:rPr>
          <w:rFonts w:ascii="Times New Roman" w:eastAsia="Times New Roman" w:hAnsi="Times New Roman" w:cs="Times New Roman"/>
          <w:color w:val="000000"/>
          <w:sz w:val="24"/>
          <w:szCs w:val="24"/>
        </w:rPr>
        <w:t xml:space="preserve"> в рамках учебног</w:t>
      </w:r>
      <w:r w:rsidR="004936E6">
        <w:rPr>
          <w:rFonts w:ascii="Times New Roman" w:eastAsia="Times New Roman" w:hAnsi="Times New Roman" w:cs="Times New Roman"/>
          <w:color w:val="000000"/>
          <w:sz w:val="24"/>
          <w:szCs w:val="24"/>
        </w:rPr>
        <w:t>о предмета «Технология»</w:t>
      </w:r>
    </w:p>
    <w:p w:rsidR="009E210D" w:rsidRPr="00B336EB" w:rsidRDefault="009E210D" w:rsidP="003857A5">
      <w:pPr>
        <w:shd w:val="clear" w:color="auto" w:fill="FFFFFF"/>
        <w:tabs>
          <w:tab w:val="left" w:pos="567"/>
        </w:tabs>
        <w:spacing w:before="100" w:beforeAutospacing="1" w:after="100" w:afterAutospacing="1" w:line="240" w:lineRule="auto"/>
        <w:jc w:val="both"/>
        <w:rPr>
          <w:rFonts w:ascii="Times New Roman" w:eastAsia="Times New Roman" w:hAnsi="Times New Roman" w:cs="Times New Roman"/>
          <w:color w:val="000000"/>
          <w:sz w:val="24"/>
          <w:szCs w:val="24"/>
        </w:rPr>
      </w:pPr>
      <w:r w:rsidRPr="00B336EB">
        <w:rPr>
          <w:rFonts w:ascii="Times New Roman" w:eastAsia="Times New Roman" w:hAnsi="Times New Roman" w:cs="Times New Roman"/>
          <w:color w:val="000000"/>
          <w:sz w:val="24"/>
          <w:szCs w:val="24"/>
        </w:rPr>
        <w:t xml:space="preserve">. </w:t>
      </w:r>
    </w:p>
    <w:p w:rsidR="006B7785" w:rsidRDefault="003857A5" w:rsidP="003857A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B336EB">
        <w:rPr>
          <w:rFonts w:ascii="Times New Roman" w:eastAsia="Times New Roman" w:hAnsi="Times New Roman" w:cs="Times New Roman"/>
          <w:color w:val="000000"/>
          <w:sz w:val="24"/>
          <w:szCs w:val="24"/>
        </w:rPr>
        <w:t>Содержание и процедуры оценки личностных, метапредметных и предметных результатов определяется Стандартами ФГОС НОО, составом и содержанием планируемых результатов освоения основной образовательной программы ФГОС НОО.</w:t>
      </w:r>
    </w:p>
    <w:p w:rsidR="00B81297" w:rsidRDefault="009B711E" w:rsidP="00231352">
      <w:pPr>
        <w:shd w:val="clear" w:color="auto" w:fill="FFFFFF"/>
        <w:tabs>
          <w:tab w:val="left" w:pos="510"/>
          <w:tab w:val="left" w:pos="7860"/>
        </w:tabs>
        <w:spacing w:before="100" w:beforeAutospacing="1" w:after="100" w:afterAutospacing="1"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r>
      <w:r w:rsidRPr="000D47B9">
        <w:rPr>
          <w:rFonts w:ascii="Times New Roman" w:eastAsia="Times New Roman" w:hAnsi="Times New Roman" w:cs="Times New Roman"/>
          <w:b/>
          <w:color w:val="000000"/>
          <w:sz w:val="24"/>
          <w:szCs w:val="24"/>
        </w:rPr>
        <w:t xml:space="preserve">2.4.2. Положение о системе оценивания </w:t>
      </w:r>
      <w:r w:rsidR="00231352">
        <w:rPr>
          <w:rFonts w:ascii="Times New Roman" w:eastAsia="Times New Roman" w:hAnsi="Times New Roman" w:cs="Times New Roman"/>
          <w:b/>
          <w:color w:val="000000"/>
          <w:sz w:val="24"/>
          <w:szCs w:val="24"/>
        </w:rPr>
        <w:tab/>
      </w:r>
    </w:p>
    <w:p w:rsidR="00B81297" w:rsidRDefault="00B81297" w:rsidP="00B81297">
      <w:pPr>
        <w:spacing w:after="0" w:line="240" w:lineRule="auto"/>
        <w:ind w:firstLine="5670"/>
        <w:rPr>
          <w:rFonts w:ascii="Times New Roman" w:hAnsi="Times New Roman"/>
          <w:b/>
          <w:sz w:val="24"/>
          <w:szCs w:val="24"/>
        </w:rPr>
      </w:pPr>
      <w:r>
        <w:rPr>
          <w:rFonts w:ascii="Times New Roman" w:eastAsia="Times New Roman" w:hAnsi="Times New Roman" w:cs="Times New Roman"/>
          <w:b/>
          <w:color w:val="000000"/>
          <w:sz w:val="24"/>
          <w:szCs w:val="24"/>
        </w:rPr>
        <w:t xml:space="preserve">         </w:t>
      </w:r>
    </w:p>
    <w:p w:rsidR="00B81297" w:rsidRDefault="00B81297" w:rsidP="00B81297">
      <w:pPr>
        <w:spacing w:after="0" w:line="240" w:lineRule="auto"/>
        <w:jc w:val="center"/>
        <w:rPr>
          <w:rFonts w:ascii="Times New Roman" w:hAnsi="Times New Roman"/>
          <w:sz w:val="24"/>
          <w:szCs w:val="24"/>
          <w:lang w:eastAsia="en-US"/>
        </w:rPr>
      </w:pPr>
    </w:p>
    <w:p w:rsidR="00B81297" w:rsidRDefault="00B81297" w:rsidP="00B81297">
      <w:pPr>
        <w:spacing w:after="0" w:line="240" w:lineRule="auto"/>
        <w:jc w:val="center"/>
        <w:rPr>
          <w:rFonts w:ascii="Times New Roman" w:hAnsi="Times New Roman"/>
          <w:sz w:val="24"/>
          <w:szCs w:val="24"/>
        </w:rPr>
      </w:pPr>
    </w:p>
    <w:p w:rsidR="00B81297" w:rsidRPr="00B81297" w:rsidRDefault="00B81297" w:rsidP="00B81297">
      <w:pPr>
        <w:spacing w:after="0" w:line="240" w:lineRule="auto"/>
        <w:jc w:val="center"/>
        <w:rPr>
          <w:rFonts w:ascii="Times New Roman" w:hAnsi="Times New Roman"/>
          <w:b/>
        </w:rPr>
      </w:pPr>
      <w:r w:rsidRPr="00B81297">
        <w:rPr>
          <w:rFonts w:ascii="Times New Roman" w:hAnsi="Times New Roman"/>
          <w:b/>
        </w:rPr>
        <w:t>ПОЛОЖЕНИЕ</w:t>
      </w:r>
    </w:p>
    <w:p w:rsidR="00B81297" w:rsidRPr="00B81297" w:rsidRDefault="00B81297" w:rsidP="00B81297">
      <w:pPr>
        <w:spacing w:after="0" w:line="240" w:lineRule="auto"/>
        <w:jc w:val="center"/>
        <w:rPr>
          <w:rFonts w:ascii="Times New Roman" w:hAnsi="Times New Roman"/>
          <w:b/>
        </w:rPr>
      </w:pPr>
      <w:r w:rsidRPr="00B81297">
        <w:rPr>
          <w:rFonts w:ascii="Times New Roman" w:hAnsi="Times New Roman"/>
          <w:b/>
        </w:rPr>
        <w:t xml:space="preserve">О  СИСТЕМЕ ОЦЕНИВАНИЯ  ОБУЧАЮЩИХСЯ </w:t>
      </w:r>
    </w:p>
    <w:p w:rsidR="00B81297" w:rsidRDefault="00B81297" w:rsidP="00B81297">
      <w:pPr>
        <w:spacing w:after="0" w:line="240" w:lineRule="auto"/>
        <w:jc w:val="center"/>
        <w:rPr>
          <w:rFonts w:ascii="Times New Roman" w:hAnsi="Times New Roman"/>
          <w:b/>
          <w:sz w:val="28"/>
          <w:szCs w:val="28"/>
        </w:rPr>
      </w:pPr>
      <w:r w:rsidRPr="00B81297">
        <w:rPr>
          <w:rFonts w:ascii="Times New Roman" w:hAnsi="Times New Roman"/>
          <w:b/>
        </w:rPr>
        <w:t xml:space="preserve">В СПЕЦИАЛЬНЫХ (КОРРЕКЦИОННЫХ) КЛАССАХ  </w:t>
      </w:r>
      <w:r w:rsidRPr="00B81297">
        <w:rPr>
          <w:rFonts w:ascii="Times New Roman" w:hAnsi="Times New Roman"/>
          <w:b/>
          <w:lang w:val="en-US"/>
        </w:rPr>
        <w:t>VII</w:t>
      </w:r>
      <w:r w:rsidRPr="00B81297">
        <w:rPr>
          <w:rFonts w:ascii="Times New Roman" w:hAnsi="Times New Roman"/>
          <w:b/>
        </w:rPr>
        <w:t xml:space="preserve"> ВИДА</w:t>
      </w:r>
      <w:r>
        <w:rPr>
          <w:rFonts w:ascii="Times New Roman" w:hAnsi="Times New Roman"/>
          <w:b/>
          <w:sz w:val="28"/>
          <w:szCs w:val="28"/>
        </w:rPr>
        <w:t xml:space="preserve">  </w:t>
      </w:r>
    </w:p>
    <w:p w:rsidR="00B81297" w:rsidRDefault="00B81297" w:rsidP="00B81297">
      <w:pPr>
        <w:spacing w:after="0" w:line="240" w:lineRule="auto"/>
        <w:jc w:val="center"/>
        <w:rPr>
          <w:rFonts w:ascii="Times New Roman" w:hAnsi="Times New Roman"/>
          <w:b/>
          <w:sz w:val="24"/>
          <w:szCs w:val="24"/>
        </w:rPr>
      </w:pPr>
    </w:p>
    <w:p w:rsidR="00B81297" w:rsidRDefault="00B81297" w:rsidP="00B81297">
      <w:pPr>
        <w:spacing w:after="0" w:line="240" w:lineRule="auto"/>
        <w:jc w:val="center"/>
        <w:rPr>
          <w:rFonts w:ascii="Times New Roman" w:hAnsi="Times New Roman"/>
          <w:b/>
          <w:sz w:val="24"/>
          <w:szCs w:val="24"/>
        </w:rPr>
      </w:pPr>
    </w:p>
    <w:p w:rsidR="00B81297" w:rsidRDefault="00B81297" w:rsidP="00B81297">
      <w:pPr>
        <w:spacing w:after="0" w:line="240" w:lineRule="auto"/>
        <w:ind w:firstLine="709"/>
        <w:rPr>
          <w:rFonts w:ascii="Times New Roman" w:hAnsi="Times New Roman"/>
          <w:b/>
          <w:sz w:val="24"/>
          <w:szCs w:val="24"/>
        </w:rPr>
      </w:pPr>
      <w:r>
        <w:rPr>
          <w:rFonts w:ascii="Times New Roman" w:hAnsi="Times New Roman"/>
          <w:b/>
          <w:sz w:val="24"/>
          <w:szCs w:val="24"/>
        </w:rPr>
        <w:t>1. Общие положения.</w:t>
      </w:r>
    </w:p>
    <w:p w:rsidR="00B81297" w:rsidRDefault="00B81297" w:rsidP="00B81297">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1.1. Настоящее положение разработано в соответствии с Законом РФ «Об образовании», Типовым положением об общеобразовательном учреждении, утвержденным Постановлением Правительства РФ от 19.03.2001 №196, Типовым положением о специальном (коррекционном) образовательном  учреждении для обучающихся, воспитанников с отклонениями в развитии, утверждённым  Постановлением Правительства РФ от 10.03.1997 №288 с изменениями от 10.03.2000 №212.</w:t>
      </w:r>
    </w:p>
    <w:p w:rsidR="00B81297" w:rsidRDefault="00B81297" w:rsidP="00B81297">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1.2. Настоящее Положение регулирует деятельность учителя специальных  (коррекционных) классов  </w:t>
      </w:r>
      <w:r>
        <w:rPr>
          <w:rFonts w:ascii="Times New Roman" w:eastAsia="Times New Roman" w:hAnsi="Times New Roman"/>
          <w:sz w:val="24"/>
          <w:szCs w:val="24"/>
          <w:lang w:val="en-US"/>
        </w:rPr>
        <w:t>VII</w:t>
      </w:r>
      <w:r>
        <w:rPr>
          <w:rFonts w:ascii="Times New Roman" w:eastAsia="Times New Roman" w:hAnsi="Times New Roman"/>
          <w:sz w:val="24"/>
          <w:szCs w:val="24"/>
        </w:rPr>
        <w:t xml:space="preserve"> вида по оцениванию работ обучающихся.</w:t>
      </w:r>
    </w:p>
    <w:p w:rsidR="00B81297" w:rsidRDefault="00B81297" w:rsidP="00B81297">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1.3. Основными задачами Положения является преодоление негативных особенностей эмоционально-личностной сферы, совершенствование  учебной деятельности обучающихся с задержкой психического развития, повышение их работоспособности, активизация познавательной деятельности.</w:t>
      </w:r>
    </w:p>
    <w:p w:rsidR="00B81297" w:rsidRDefault="00B81297" w:rsidP="00B81297">
      <w:pPr>
        <w:spacing w:after="0" w:line="240" w:lineRule="auto"/>
        <w:contextualSpacing/>
        <w:jc w:val="both"/>
        <w:rPr>
          <w:rFonts w:ascii="Times New Roman" w:eastAsia="Times New Roman" w:hAnsi="Times New Roman"/>
          <w:sz w:val="24"/>
          <w:szCs w:val="24"/>
        </w:rPr>
      </w:pPr>
    </w:p>
    <w:p w:rsidR="00B81297" w:rsidRDefault="00B81297" w:rsidP="00B81297">
      <w:pPr>
        <w:spacing w:after="0" w:line="240" w:lineRule="auto"/>
        <w:ind w:firstLine="709"/>
        <w:contextualSpacing/>
        <w:rPr>
          <w:rFonts w:ascii="Times New Roman" w:eastAsia="Times New Roman" w:hAnsi="Times New Roman"/>
          <w:b/>
          <w:sz w:val="24"/>
          <w:szCs w:val="24"/>
        </w:rPr>
      </w:pPr>
      <w:r>
        <w:rPr>
          <w:rFonts w:ascii="Times New Roman" w:eastAsia="Times New Roman" w:hAnsi="Times New Roman"/>
          <w:b/>
          <w:sz w:val="24"/>
          <w:szCs w:val="24"/>
        </w:rPr>
        <w:t>2. Система оценивания.</w:t>
      </w:r>
    </w:p>
    <w:p w:rsidR="00B81297" w:rsidRDefault="00B81297" w:rsidP="00B81297">
      <w:pPr>
        <w:spacing w:after="0" w:line="240" w:lineRule="auto"/>
        <w:ind w:firstLine="709"/>
        <w:jc w:val="both"/>
        <w:rPr>
          <w:rFonts w:ascii="Times New Roman" w:eastAsia="Calibri" w:hAnsi="Times New Roman"/>
          <w:sz w:val="24"/>
          <w:szCs w:val="24"/>
          <w:lang w:eastAsia="en-US"/>
        </w:rPr>
      </w:pPr>
      <w:r>
        <w:rPr>
          <w:rFonts w:ascii="Times New Roman" w:hAnsi="Times New Roman"/>
          <w:sz w:val="24"/>
          <w:szCs w:val="24"/>
        </w:rPr>
        <w:t>Для поддержания интереса к обучению и созданию благоприятных и комфортных условий для развития и восстановления эмоционально-личностной сферы обучающихся осуществляется контроль устных и письменных работ обучающихся по учебным предметам по изменённой шкале оценивания.</w:t>
      </w:r>
    </w:p>
    <w:p w:rsidR="00B81297" w:rsidRDefault="00B81297" w:rsidP="00B81297">
      <w:pPr>
        <w:spacing w:after="0" w:line="240" w:lineRule="auto"/>
        <w:ind w:firstLine="709"/>
        <w:rPr>
          <w:rFonts w:ascii="Times New Roman" w:hAnsi="Times New Roman"/>
          <w:sz w:val="24"/>
          <w:szCs w:val="24"/>
        </w:rPr>
      </w:pPr>
    </w:p>
    <w:p w:rsidR="00B81297" w:rsidRDefault="00B81297" w:rsidP="00B81297">
      <w:pPr>
        <w:spacing w:after="0" w:line="240" w:lineRule="auto"/>
        <w:ind w:firstLine="709"/>
        <w:rPr>
          <w:rFonts w:ascii="Times New Roman" w:hAnsi="Times New Roman"/>
          <w:b/>
          <w:sz w:val="24"/>
          <w:szCs w:val="24"/>
        </w:rPr>
      </w:pPr>
      <w:r>
        <w:rPr>
          <w:rFonts w:ascii="Times New Roman" w:hAnsi="Times New Roman"/>
          <w:b/>
          <w:sz w:val="24"/>
          <w:szCs w:val="24"/>
        </w:rPr>
        <w:t xml:space="preserve">2.1. Критерии системы оценивания работ обучающихся  </w:t>
      </w:r>
      <w:r>
        <w:rPr>
          <w:rFonts w:ascii="Times New Roman" w:hAnsi="Times New Roman"/>
          <w:b/>
          <w:sz w:val="24"/>
          <w:szCs w:val="24"/>
          <w:lang w:val="en-US"/>
        </w:rPr>
        <w:t>I</w:t>
      </w:r>
      <w:r>
        <w:rPr>
          <w:rFonts w:ascii="Times New Roman" w:hAnsi="Times New Roman"/>
          <w:b/>
          <w:sz w:val="24"/>
          <w:szCs w:val="24"/>
        </w:rPr>
        <w:t xml:space="preserve"> ступени обучения</w:t>
      </w:r>
    </w:p>
    <w:p w:rsidR="00B81297" w:rsidRDefault="00B81297" w:rsidP="00B81297">
      <w:pPr>
        <w:spacing w:after="0" w:line="240" w:lineRule="auto"/>
        <w:jc w:val="center"/>
        <w:rPr>
          <w:rFonts w:ascii="Times New Roman" w:hAnsi="Times New Roman"/>
          <w:b/>
          <w:sz w:val="24"/>
          <w:szCs w:val="24"/>
        </w:rPr>
      </w:pPr>
      <w:r>
        <w:rPr>
          <w:rFonts w:ascii="Times New Roman" w:hAnsi="Times New Roman"/>
          <w:b/>
          <w:sz w:val="24"/>
          <w:szCs w:val="24"/>
        </w:rPr>
        <w:lastRenderedPageBreak/>
        <w:t>Русский язык</w:t>
      </w:r>
    </w:p>
    <w:p w:rsidR="00B81297" w:rsidRDefault="00B81297" w:rsidP="00B81297">
      <w:pPr>
        <w:spacing w:after="0" w:line="240" w:lineRule="auto"/>
        <w:rPr>
          <w:rFonts w:ascii="Times New Roman" w:hAnsi="Times New Roman"/>
          <w:b/>
          <w:sz w:val="24"/>
          <w:szCs w:val="24"/>
        </w:rPr>
      </w:pPr>
      <w:r>
        <w:rPr>
          <w:rFonts w:ascii="Times New Roman" w:hAnsi="Times New Roman"/>
          <w:sz w:val="24"/>
          <w:szCs w:val="24"/>
        </w:rPr>
        <w:t>Диктант.</w:t>
      </w: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Объём диктанта соответствует количеству слов по чтению.                                                             Ошибкой в диктанте следует считать:                                                                                          - нарушение правил орфографии при написании слов;                                                                - отсутствие знаков препинания в пределах программы данного класса;                                 -  неправильное написание слов, которые не проверяются (словарные слова даны в         программе каждого класса);                                                                                                              - ошибки на те правила орфографии и пунктуации, которые ни в данном классе, ни в предшествующих классах не изучались, если учитель оговорил их и выписал их на доску.</w:t>
      </w:r>
    </w:p>
    <w:p w:rsidR="00B81297" w:rsidRDefault="00B81297" w:rsidP="00B81297">
      <w:pPr>
        <w:spacing w:after="0" w:line="240" w:lineRule="auto"/>
        <w:rPr>
          <w:rFonts w:ascii="Times New Roman" w:hAnsi="Times New Roman"/>
          <w:sz w:val="24"/>
          <w:szCs w:val="24"/>
        </w:rPr>
      </w:pPr>
      <w:r>
        <w:rPr>
          <w:rFonts w:ascii="Times New Roman" w:hAnsi="Times New Roman"/>
          <w:bCs/>
          <w:sz w:val="24"/>
          <w:szCs w:val="24"/>
        </w:rPr>
        <w:t xml:space="preserve">Ошибкой в диктанте не  считаются:                                                                                               - </w:t>
      </w:r>
      <w:r>
        <w:rPr>
          <w:rFonts w:ascii="Times New Roman" w:hAnsi="Times New Roman"/>
          <w:sz w:val="24"/>
          <w:szCs w:val="24"/>
        </w:rPr>
        <w:t>единичный пропуск точки в конце предложения, если первое слово следующего       предложения написано с большой буквы;</w:t>
      </w:r>
      <w:r>
        <w:rPr>
          <w:rFonts w:ascii="Times New Roman" w:hAnsi="Times New Roman"/>
          <w:bCs/>
          <w:sz w:val="24"/>
          <w:szCs w:val="24"/>
        </w:rPr>
        <w:t xml:space="preserve">                                                                                     - </w:t>
      </w:r>
      <w:r>
        <w:rPr>
          <w:rFonts w:ascii="Times New Roman" w:hAnsi="Times New Roman"/>
          <w:sz w:val="24"/>
          <w:szCs w:val="24"/>
        </w:rPr>
        <w:t>логопедические ошибки, характерные для данного ребёнка.</w:t>
      </w: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За одну ошибку в диктанте считаются:</w:t>
      </w:r>
      <w:r>
        <w:rPr>
          <w:rFonts w:ascii="Times New Roman" w:hAnsi="Times New Roman"/>
          <w:sz w:val="24"/>
          <w:szCs w:val="24"/>
        </w:rPr>
        <w:t xml:space="preserve">                                                                                     - два исправления;                                                                                                                             - две пунктуационные ошибки;                                                                                                                     - повторные ошибки в одном и том же слове. Если же подобная ошибка встречается       в другом слове, то она считается за ошибку.                                                                               </w:t>
      </w:r>
      <w:r>
        <w:rPr>
          <w:rFonts w:ascii="Times New Roman" w:hAnsi="Times New Roman"/>
          <w:bCs/>
          <w:sz w:val="24"/>
          <w:szCs w:val="24"/>
        </w:rPr>
        <w:t xml:space="preserve">Негрубыми ошибками считаются:                                                                                                  </w:t>
      </w:r>
      <w:r>
        <w:rPr>
          <w:rFonts w:ascii="Times New Roman" w:hAnsi="Times New Roman"/>
          <w:sz w:val="24"/>
          <w:szCs w:val="24"/>
        </w:rPr>
        <w:t xml:space="preserve"> - перенос слова, одна часть которого написана на строке, а другая опущена;                               - исключение из правил.                                                                                                   </w:t>
      </w:r>
      <w:r>
        <w:rPr>
          <w:rFonts w:ascii="Times New Roman" w:hAnsi="Times New Roman"/>
          <w:bCs/>
          <w:sz w:val="24"/>
          <w:szCs w:val="24"/>
        </w:rPr>
        <w:t>Выставление отметок за контрольный диктант.</w:t>
      </w:r>
      <w:r>
        <w:rPr>
          <w:rFonts w:ascii="Times New Roman" w:hAnsi="Times New Roman"/>
          <w:sz w:val="24"/>
          <w:szCs w:val="24"/>
        </w:rPr>
        <w:t xml:space="preserve">                                                                 «5» - если в диктанте нет ошибок, но допускаются 1-2 исправления или одна негрубая ошибка.                                                                                                                                                «4» - 1 - 2 орфографические ошибки, 2 пунктуационные и 1 орфографическая,                                                           3 пунктуационные и 1 - 2 исправления.                                                                                                        «3» - 3 - 5 орфографических ошибки, 3 пунктуационных и 1-2 исправления.                                         «2» - 6 - 8 орфографических ошибок.                                                                          </w:t>
      </w:r>
      <w:r>
        <w:rPr>
          <w:rFonts w:ascii="Times New Roman" w:hAnsi="Times New Roman"/>
          <w:bCs/>
          <w:sz w:val="24"/>
          <w:szCs w:val="24"/>
        </w:rPr>
        <w:t>Выставление отметок за грамматическое задание.</w:t>
      </w:r>
      <w:r>
        <w:rPr>
          <w:rFonts w:ascii="Times New Roman" w:hAnsi="Times New Roman"/>
          <w:sz w:val="24"/>
          <w:szCs w:val="24"/>
        </w:rPr>
        <w:t xml:space="preserve">                                                                               «5» - всё верно.                                                                                                                                                  «4» - верно не менее двух заданий                                                                                                                 «3» - верно 1\2 работы.                                                                                                                                   «2» - верно менее 1\2 работы.                                                                                       Контрольное списывание                                                                                                                          </w:t>
      </w:r>
      <w:r>
        <w:rPr>
          <w:rFonts w:ascii="Times New Roman" w:hAnsi="Times New Roman"/>
          <w:bCs/>
          <w:sz w:val="24"/>
          <w:szCs w:val="24"/>
        </w:rPr>
        <w:t>Выставление отметок за контрольное списывание.</w:t>
      </w: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«5» - без ошибок, допускается 2 исправления</w:t>
      </w: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«4» -  1- 2 ошибки и 1 исправление                                                                                                «3» - 3 - 4 ошибки и 1 исправление                                                                                                   «2» - 5 - 8 ошибок</w:t>
      </w:r>
    </w:p>
    <w:p w:rsidR="00B81297" w:rsidRDefault="00B81297" w:rsidP="00B81297">
      <w:pPr>
        <w:spacing w:after="0" w:line="240" w:lineRule="auto"/>
        <w:rPr>
          <w:rFonts w:ascii="Times New Roman" w:hAnsi="Times New Roman"/>
          <w:sz w:val="24"/>
          <w:szCs w:val="24"/>
        </w:rPr>
      </w:pP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Словарный диктант</w:t>
      </w:r>
    </w:p>
    <w:p w:rsidR="00B81297" w:rsidRDefault="00B81297" w:rsidP="00B81297">
      <w:pPr>
        <w:spacing w:after="0" w:line="240" w:lineRule="auto"/>
        <w:jc w:val="both"/>
        <w:rPr>
          <w:rFonts w:ascii="Times New Roman" w:hAnsi="Times New Roman"/>
          <w:sz w:val="24"/>
          <w:szCs w:val="24"/>
        </w:rPr>
      </w:pPr>
      <w:r>
        <w:rPr>
          <w:rFonts w:ascii="Times New Roman" w:hAnsi="Times New Roman"/>
          <w:bCs/>
          <w:sz w:val="24"/>
          <w:szCs w:val="24"/>
        </w:rPr>
        <w:t xml:space="preserve">Количество слов в словарном диктанте.  </w:t>
      </w:r>
      <w:r>
        <w:rPr>
          <w:rFonts w:ascii="Times New Roman" w:hAnsi="Times New Roman"/>
          <w:sz w:val="24"/>
          <w:szCs w:val="24"/>
        </w:rPr>
        <w:t>Количество слов должно быть нечётным.</w:t>
      </w:r>
    </w:p>
    <w:p w:rsidR="00B81297" w:rsidRDefault="00B81297" w:rsidP="00B81297">
      <w:pPr>
        <w:spacing w:after="0" w:line="240" w:lineRule="auto"/>
        <w:rPr>
          <w:rFonts w:ascii="Times New Roman" w:hAnsi="Times New Roman"/>
          <w:bCs/>
          <w:sz w:val="24"/>
          <w:szCs w:val="24"/>
        </w:rPr>
      </w:pPr>
      <w:r>
        <w:rPr>
          <w:rFonts w:ascii="Times New Roman" w:hAnsi="Times New Roman"/>
          <w:sz w:val="24"/>
          <w:szCs w:val="24"/>
        </w:rPr>
        <w:t>2 класс – 8 -10 слов</w:t>
      </w:r>
      <w:r>
        <w:rPr>
          <w:rFonts w:ascii="Times New Roman" w:hAnsi="Times New Roman"/>
          <w:bCs/>
          <w:sz w:val="24"/>
          <w:szCs w:val="24"/>
        </w:rPr>
        <w:t xml:space="preserve">                                                                                                                            </w:t>
      </w:r>
      <w:r>
        <w:rPr>
          <w:rFonts w:ascii="Times New Roman" w:hAnsi="Times New Roman"/>
          <w:sz w:val="24"/>
          <w:szCs w:val="24"/>
        </w:rPr>
        <w:t>3 класс - 10 - 12 слов</w:t>
      </w:r>
      <w:r>
        <w:rPr>
          <w:rFonts w:ascii="Times New Roman" w:hAnsi="Times New Roman"/>
          <w:bCs/>
          <w:sz w:val="24"/>
          <w:szCs w:val="24"/>
        </w:rPr>
        <w:t xml:space="preserve">                                                                                                                          </w:t>
      </w:r>
      <w:r>
        <w:rPr>
          <w:rFonts w:ascii="Times New Roman" w:hAnsi="Times New Roman"/>
          <w:sz w:val="24"/>
          <w:szCs w:val="24"/>
        </w:rPr>
        <w:t>4 класс – 12-15 слов</w:t>
      </w:r>
    </w:p>
    <w:p w:rsidR="00B81297" w:rsidRDefault="00B81297" w:rsidP="00B81297">
      <w:pPr>
        <w:spacing w:after="0" w:line="240" w:lineRule="auto"/>
        <w:rPr>
          <w:rFonts w:ascii="Times New Roman" w:hAnsi="Times New Roman"/>
          <w:sz w:val="24"/>
          <w:szCs w:val="24"/>
        </w:rPr>
      </w:pPr>
      <w:r>
        <w:rPr>
          <w:rFonts w:ascii="Times New Roman" w:hAnsi="Times New Roman"/>
          <w:bCs/>
          <w:sz w:val="24"/>
          <w:szCs w:val="24"/>
        </w:rPr>
        <w:t xml:space="preserve">Выставление отметок за словарный диктант.                                                                          </w:t>
      </w:r>
      <w:r>
        <w:rPr>
          <w:rFonts w:ascii="Times New Roman" w:hAnsi="Times New Roman"/>
          <w:sz w:val="24"/>
          <w:szCs w:val="24"/>
        </w:rPr>
        <w:t xml:space="preserve">«5» - нет ошибок,  допускается одно исправление </w:t>
      </w:r>
      <w:r>
        <w:rPr>
          <w:rFonts w:ascii="Times New Roman" w:hAnsi="Times New Roman"/>
          <w:bCs/>
          <w:sz w:val="24"/>
          <w:szCs w:val="24"/>
        </w:rPr>
        <w:t xml:space="preserve">                                                                                                          </w:t>
      </w:r>
      <w:r>
        <w:rPr>
          <w:rFonts w:ascii="Times New Roman" w:hAnsi="Times New Roman"/>
          <w:sz w:val="24"/>
          <w:szCs w:val="24"/>
        </w:rPr>
        <w:t xml:space="preserve">«4» - 1-2 ошибки  и одно исправление                                                                                                 «3» - 2-3 ошибки и одно исправление                                                                                              «2» - 4-5 ошибок                                                                                                                           «Знакомство с окружающим миром и развитие речи (2 класс) Природоведение (3-4 класс)»                                                                                                                                               </w:t>
      </w:r>
      <w:r>
        <w:rPr>
          <w:rFonts w:ascii="Times New Roman" w:hAnsi="Times New Roman"/>
          <w:sz w:val="24"/>
          <w:szCs w:val="24"/>
        </w:rPr>
        <w:lastRenderedPageBreak/>
        <w:t>При проверке знаний, умений и навыков учитываются:                                                                               - понимание содержания статьи при пересказе и воспроизведении на слух;                                              -  логичность построения ответа;                                                                                                                       - знание терминологии (по изучаемой теме);                                                                                                 - практическое применение полученных знаний и умений.                                                                   «5» - обучающийся правильно употребляет в речи лексику по изучаемой теме;                                              - строит рассказ в соответствии с программными требованиями и материалом предмета;                                                                                                                                     -  правильно ставит вопрос, владеет навыками сжатого и полного пересказа;                                        -  самостоятельно строит высказывания,  излагает материал логично и последовательно.                                                                                                                         «4» - обучающийся допускает 3-4 ошибки при употреблении лексики по изученной теме;                                                                                                                                                 -  нуждается в помощи при построении сложных предложений;                                                               -  требует помощи в логическом построении предложения, диалога;                                                      «3» - обучающийся недостаточно владеет лексикой по изученной теме;                                                          - употребляет при пересказе   простые предложения;                                                                                                   -  нуждается в систематической помощи учителя при построении самостоятельных высказываний;                                                                                                                                              - дает краткие  односложные ответы на поставленные вопросы;                                                        - не может объединить отдельные высказывания в логической последовательности.                  «2» - обучающийся не овладел учебным материалом.</w:t>
      </w:r>
    </w:p>
    <w:p w:rsidR="00B81297" w:rsidRDefault="00B81297" w:rsidP="00B81297">
      <w:pPr>
        <w:spacing w:after="0" w:line="240" w:lineRule="auto"/>
        <w:rPr>
          <w:rFonts w:ascii="Times New Roman" w:hAnsi="Times New Roman"/>
          <w:sz w:val="24"/>
          <w:szCs w:val="24"/>
        </w:rPr>
      </w:pPr>
    </w:p>
    <w:p w:rsidR="00B81297" w:rsidRDefault="00B81297" w:rsidP="00B81297">
      <w:pPr>
        <w:spacing w:after="0" w:line="240" w:lineRule="auto"/>
        <w:jc w:val="center"/>
        <w:rPr>
          <w:rFonts w:ascii="Times New Roman" w:hAnsi="Times New Roman"/>
          <w:b/>
          <w:sz w:val="24"/>
          <w:szCs w:val="24"/>
        </w:rPr>
      </w:pPr>
      <w:r>
        <w:rPr>
          <w:rFonts w:ascii="Times New Roman" w:hAnsi="Times New Roman"/>
          <w:b/>
          <w:sz w:val="24"/>
          <w:szCs w:val="24"/>
        </w:rPr>
        <w:t>Математика</w:t>
      </w: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Устный ответ                                                                                                                                     «5» - обучающийся дает развернутые и правильные ответы на поставленные вопросы;        - правильно и достаточно быстро производит арифметические вычисления;                                           - в процессе решения арифметических задач правильно анализирует</w:t>
      </w:r>
      <w:r>
        <w:rPr>
          <w:rFonts w:ascii="Times New Roman" w:hAnsi="Times New Roman"/>
          <w:smallCaps/>
          <w:sz w:val="24"/>
          <w:szCs w:val="24"/>
        </w:rPr>
        <w:t xml:space="preserve"> </w:t>
      </w:r>
      <w:r>
        <w:rPr>
          <w:rFonts w:ascii="Times New Roman" w:hAnsi="Times New Roman"/>
          <w:sz w:val="24"/>
          <w:szCs w:val="24"/>
        </w:rPr>
        <w:t>данные условия задачи, самостоятельно составляет план решения, при выполнении решения поясняет свои действия, достаточно подробно формулирует ответ на вопрос задачи;                                                - в ходе выполнения практических заданий по измерению и черчению правильно использует измерительные и чертежные инструменты, выполняет практические работы аккуратно и точно;                                                                                                                        «4» - допускает в устном ответе незначительные неточности в формулировках и использовании лексики;                                                                                                                       - в процессе вычислений допускает отдельные несущественные ошибки и сам их исправляет;                                                                                                                                               - в ходе решения арифметических задач дает краткие, иногда не</w:t>
      </w:r>
      <w:r>
        <w:rPr>
          <w:rFonts w:ascii="Times New Roman" w:hAnsi="Times New Roman"/>
          <w:sz w:val="24"/>
          <w:szCs w:val="24"/>
        </w:rPr>
        <w:softHyphen/>
        <w:t>достаточно точные пояснения при правильном решении задачи;                                                                                                  - допускает некоторые неточности в процессе практической дея</w:t>
      </w:r>
      <w:r>
        <w:rPr>
          <w:rFonts w:ascii="Times New Roman" w:hAnsi="Times New Roman"/>
          <w:sz w:val="24"/>
          <w:szCs w:val="24"/>
        </w:rPr>
        <w:softHyphen/>
        <w:t>тельности по измерению и черчению (при определении оценки за выполнение практических заданий необходимо учитывать особен</w:t>
      </w:r>
      <w:r>
        <w:rPr>
          <w:rFonts w:ascii="Times New Roman" w:hAnsi="Times New Roman"/>
          <w:sz w:val="24"/>
          <w:szCs w:val="24"/>
        </w:rPr>
        <w:softHyphen/>
        <w:t>ности развития ручной моторики учащихся);                                                - способен исправить допущенные неточности при незначитель</w:t>
      </w:r>
      <w:r>
        <w:rPr>
          <w:rFonts w:ascii="Times New Roman" w:hAnsi="Times New Roman"/>
          <w:sz w:val="24"/>
          <w:szCs w:val="24"/>
        </w:rPr>
        <w:softHyphen/>
        <w:t>ной помощи учителя.           «З» - обучающийся допускает грубые ошибки при выполнении арифметических действий, однако может исправить их с помощью учителя;                                                                                                 - правильно выполняет решение задачи только с помощью учителя.</w:t>
      </w:r>
    </w:p>
    <w:p w:rsidR="00B81297" w:rsidRDefault="00B81297" w:rsidP="00B81297">
      <w:pPr>
        <w:spacing w:after="0" w:line="240" w:lineRule="auto"/>
        <w:jc w:val="both"/>
        <w:rPr>
          <w:rFonts w:ascii="Times New Roman" w:hAnsi="Times New Roman"/>
          <w:sz w:val="24"/>
          <w:szCs w:val="24"/>
        </w:rPr>
      </w:pPr>
      <w:r>
        <w:rPr>
          <w:rFonts w:ascii="Times New Roman" w:hAnsi="Times New Roman"/>
          <w:sz w:val="24"/>
          <w:szCs w:val="24"/>
        </w:rPr>
        <w:t>«2» -  обучающийся затрудняется в ответах на большую часть поставленных вопросов, не может правиль</w:t>
      </w:r>
      <w:r>
        <w:rPr>
          <w:rFonts w:ascii="Times New Roman" w:hAnsi="Times New Roman"/>
          <w:sz w:val="24"/>
          <w:szCs w:val="24"/>
        </w:rPr>
        <w:softHyphen/>
        <w:t>но решить задачу, делает грубые ошибки в вычислениях и не ис</w:t>
      </w:r>
      <w:r>
        <w:rPr>
          <w:rFonts w:ascii="Times New Roman" w:hAnsi="Times New Roman"/>
          <w:sz w:val="24"/>
          <w:szCs w:val="24"/>
        </w:rPr>
        <w:softHyphen/>
        <w:t>правляет их даже после помощи учителя.</w:t>
      </w: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Устный счёт</w:t>
      </w: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«5» - без ошибок                                                                                                                                     «4» - 1-2 ошибки                                                                                                                                                   «3» - 3-4 ошибки                                                                                                                                             «2» -  5 и более ошибок.                                                                                                             Вычислительные навыки</w:t>
      </w: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lastRenderedPageBreak/>
        <w:t xml:space="preserve"> «5» - без ошибок.                                                                                                                                        «4» -  1 грубая и 1-2 негрубые ошибки.                                                                                             «3» -  2-3 грубые ошибки и 1-2 негрубые ошибки.                                                                     «2» -  4 и более грубых ошибок.                                                                                                    Решение задач</w:t>
      </w: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«5» - правильно выбраны действия, нет вычислительных ошибок.                                                    «4» - 1-2 вычислительные ошибки, исправил самостоятельно.</w:t>
      </w: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 xml:space="preserve"> «3» - неверно  выбрано 1 действие и допущены и исправлены самостоятельно вычислительные ошибки,                                                                                                             «2» - неверно выбраны 2 и более действий, самостоятельно  исправить её не может. Если задачи не решены.                                                                                                                Комбинированная работа                                                                                                       Контрольная работа по математике в специальных (коррекционных) классах </w:t>
      </w:r>
      <w:r>
        <w:rPr>
          <w:rFonts w:ascii="Times New Roman" w:hAnsi="Times New Roman"/>
          <w:bCs/>
          <w:sz w:val="24"/>
          <w:szCs w:val="24"/>
          <w:lang w:val="en-US"/>
        </w:rPr>
        <w:t>VII</w:t>
      </w:r>
      <w:r>
        <w:rPr>
          <w:rFonts w:ascii="Times New Roman" w:hAnsi="Times New Roman"/>
          <w:sz w:val="24"/>
          <w:szCs w:val="24"/>
        </w:rPr>
        <w:t xml:space="preserve"> вида проводится на двух уроках. Задания для контрольной работы на первом уроке содержит задачи и геометрический материал. Задание второго урока состоят из примеров, уравнений, заданий на сравнение.                                                                                                            Объём работы составляет: 2 задания на первом уроке, 3-4 задания на втором уроке.                                                                                                       </w:t>
      </w:r>
      <w:r>
        <w:rPr>
          <w:rFonts w:ascii="Times New Roman" w:hAnsi="Times New Roman"/>
          <w:bCs/>
          <w:sz w:val="24"/>
          <w:szCs w:val="24"/>
        </w:rPr>
        <w:t>Негрубыми ошибками в работе считаются:</w:t>
      </w:r>
      <w:r>
        <w:rPr>
          <w:rFonts w:ascii="Times New Roman" w:hAnsi="Times New Roman"/>
          <w:sz w:val="24"/>
          <w:szCs w:val="24"/>
        </w:rPr>
        <w:t xml:space="preserve">                                                                                      - замена знаков, не влияющая на логику выполнения задания;                                                           - единичное отсутствие наименований;                                                                                                                - отсутствие пояснений в задаче, неполный ответ;                                                                                          - незначительные расхождения при измерении;                                                                                                    - замена цифр с последующим верным решением задания;                                                                                 - отсутствие проверки в уравнениях;                                                                                                                            «5» - все задания выполнены без ошибок.                                                                                             «4»  - 1-3 вычислительные ошибки в примерах и задачах или выполнено 75% работы.                                                                                                                                                          «3»  -  задача решена и есть 3-4 вычислительные ошибки, или выполнено 50% работы.             «2»  - во всех заданиях есть ошибки или выполнено меньше 50%.                                                            </w:t>
      </w:r>
    </w:p>
    <w:p w:rsidR="00B81297" w:rsidRDefault="00B81297" w:rsidP="00B81297">
      <w:pPr>
        <w:spacing w:after="0" w:line="240" w:lineRule="auto"/>
        <w:rPr>
          <w:rFonts w:ascii="Times New Roman" w:hAnsi="Times New Roman"/>
          <w:sz w:val="24"/>
          <w:szCs w:val="24"/>
        </w:rPr>
      </w:pPr>
    </w:p>
    <w:p w:rsidR="00B81297" w:rsidRDefault="00B81297" w:rsidP="00B81297">
      <w:pPr>
        <w:spacing w:after="0" w:line="240" w:lineRule="auto"/>
        <w:jc w:val="center"/>
        <w:rPr>
          <w:rFonts w:ascii="Times New Roman" w:hAnsi="Times New Roman"/>
          <w:b/>
          <w:sz w:val="24"/>
          <w:szCs w:val="24"/>
        </w:rPr>
      </w:pPr>
      <w:r>
        <w:rPr>
          <w:rFonts w:ascii="Times New Roman" w:hAnsi="Times New Roman"/>
          <w:b/>
          <w:sz w:val="24"/>
          <w:szCs w:val="24"/>
        </w:rPr>
        <w:t>Физическая культура</w:t>
      </w:r>
    </w:p>
    <w:p w:rsidR="00B81297" w:rsidRDefault="00B81297" w:rsidP="00B81297">
      <w:pPr>
        <w:spacing w:after="0" w:line="240" w:lineRule="auto"/>
        <w:jc w:val="center"/>
        <w:rPr>
          <w:rFonts w:ascii="Times New Roman" w:hAnsi="Times New Roman"/>
          <w:b/>
          <w:sz w:val="24"/>
          <w:szCs w:val="24"/>
        </w:rPr>
      </w:pP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 xml:space="preserve">При выставлении оценки ученику учитывается  физическое состояние учащегося.           Все ученики делятся по медицинским показаниям на группы:                                                           - основная (выполняет все виды программного материала);                                                      - подготовительная (исключаются виды, связанные с патологией);                                                         - специальная (проводятся отдельные занятия с учётом заболевания);                                             - дети, которые освобождены на длительный период от любой физической нагрузки.            При оценке выполнения заданий принимаются во внимание следующие критерии:                     - схема движения;                                                                                                                               - правильность выполнения задания (упражнения);                                                                                 - степень осознанности усвоения теоретического  материала;                                                               - знание порядка выполнения упражнения;                                                                                      </w:t>
      </w:r>
    </w:p>
    <w:p w:rsidR="00B81297" w:rsidRDefault="00B81297" w:rsidP="00B81297">
      <w:pPr>
        <w:spacing w:after="0" w:line="240" w:lineRule="auto"/>
        <w:rPr>
          <w:rFonts w:ascii="Times New Roman" w:hAnsi="Times New Roman"/>
          <w:sz w:val="24"/>
          <w:szCs w:val="24"/>
        </w:rPr>
      </w:pPr>
      <w:r>
        <w:rPr>
          <w:rFonts w:ascii="Times New Roman" w:hAnsi="Times New Roman"/>
          <w:sz w:val="24"/>
          <w:szCs w:val="24"/>
        </w:rPr>
        <w:t xml:space="preserve">«5» - обучающийся правильно выполняет предложенное задание или упражнение; обнаруживает осознанное усвоение программного материала;                                                           - практически владеет выполнением упражнения. Теоретически допускает 1-2 ошибки при применении знаний на практике;                                                                                                            - умеет осмысленно выполнять упражнения программного материала, применяет в разных ситуациях;                                                                                                                                           - активно участвует в процессе обучения, делится своими знаниями и умениями с другими обучающимися;                                                                                                                                  - умеет рассказать и показать предложенный материал(4 класс).                                              - допускает не более одной ошибки по содержанию и 1-2-х ошибок по качеству </w:t>
      </w:r>
      <w:r>
        <w:rPr>
          <w:rFonts w:ascii="Times New Roman" w:hAnsi="Times New Roman"/>
          <w:sz w:val="24"/>
          <w:szCs w:val="24"/>
        </w:rPr>
        <w:lastRenderedPageBreak/>
        <w:t>выполнения упражнений.                                                                                                              «4» - обучающийся правильно выполняет требования, установленные для оценки «5», но при этом не всегда правильно выполняет предложенное задание (упражнение). Может допустить  2-3 ошибки по технике выполнения упражнений, 2-3 ошибки в знании теоретического материала, правил;                                                                                                       - простые движения выполняет правильно, в сложных упражнениях  умеет правильно  использовать помощь учителя;                                                                                                                      - допускает 2-3 ошибки при выполнении упражнения  и 2-3 ошибки по содержанию теоретического  материала.                                                                                                              «3» - обучающийся недостаточно усваивает учебный материал по изучаемой  теме;            - допускает до 5 ошибок в ходе работы;                                                                                                                - допускает  неточность в своих действиях, в выполнении упражнений;                                          - выполняет только простые упражнения;                                                                                              -допускает не более 5 ошибок по технике движения;                                                                          - излагает материал «несвязно», непоследовательно, не проявляет инициативы в работе и в вопросах теории, не умеет самостоятельно приступить к выполнению  упражнения  на заданную тему, постоянно прибегает к помощи учителя.                                                         «2»  - обучающийся допускает более 5 практических ошибок при выполнении упражнений и заданий;                                                                                                                                                        - допускает ошибки при соблюдении последовательности выполнения упражнений и заданий;                                                                                                                                                      - не умеет выделять свойства нужного действия или упражнения;                                                             - допускает грубые ошибки в ответах на вопросы.</w:t>
      </w:r>
    </w:p>
    <w:p w:rsidR="00B81297" w:rsidRDefault="00B81297" w:rsidP="00B81297">
      <w:pPr>
        <w:spacing w:after="0" w:line="240" w:lineRule="auto"/>
        <w:rPr>
          <w:rFonts w:ascii="Times New Roman" w:hAnsi="Times New Roman"/>
          <w:sz w:val="24"/>
          <w:szCs w:val="24"/>
        </w:rPr>
      </w:pPr>
    </w:p>
    <w:p w:rsidR="00B81297" w:rsidRDefault="00B81297" w:rsidP="00B81297">
      <w:pPr>
        <w:spacing w:after="0" w:line="240" w:lineRule="auto"/>
        <w:rPr>
          <w:rFonts w:ascii="Times New Roman" w:hAnsi="Times New Roman"/>
          <w:sz w:val="24"/>
          <w:szCs w:val="24"/>
        </w:rPr>
      </w:pPr>
    </w:p>
    <w:p w:rsidR="00B81297" w:rsidRDefault="00B81297" w:rsidP="00B81297">
      <w:pPr>
        <w:spacing w:after="0" w:line="240" w:lineRule="auto"/>
        <w:rPr>
          <w:rFonts w:ascii="Times New Roman" w:hAnsi="Times New Roman"/>
          <w:sz w:val="24"/>
          <w:szCs w:val="24"/>
        </w:rPr>
      </w:pPr>
    </w:p>
    <w:p w:rsidR="003857A5" w:rsidRDefault="000D47B9" w:rsidP="003857A5">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2.4.3</w:t>
      </w:r>
      <w:r w:rsidR="003857A5" w:rsidRPr="003857A5">
        <w:rPr>
          <w:rFonts w:ascii="Times New Roman" w:eastAsia="Times New Roman" w:hAnsi="Times New Roman" w:cs="Times New Roman"/>
          <w:b/>
          <w:color w:val="000000"/>
          <w:sz w:val="24"/>
          <w:szCs w:val="24"/>
        </w:rPr>
        <w:t>.</w:t>
      </w:r>
      <w:r w:rsidR="00BA2A72">
        <w:rPr>
          <w:rFonts w:ascii="Times New Roman" w:eastAsia="Times New Roman" w:hAnsi="Times New Roman" w:cs="Times New Roman"/>
          <w:b/>
          <w:color w:val="000000"/>
          <w:sz w:val="24"/>
          <w:szCs w:val="24"/>
        </w:rPr>
        <w:t xml:space="preserve"> </w:t>
      </w:r>
      <w:r w:rsidR="003857A5" w:rsidRPr="003857A5">
        <w:rPr>
          <w:rFonts w:ascii="Times New Roman" w:eastAsia="Times New Roman" w:hAnsi="Times New Roman" w:cs="Times New Roman"/>
          <w:b/>
          <w:color w:val="000000"/>
          <w:sz w:val="24"/>
          <w:szCs w:val="24"/>
        </w:rPr>
        <w:t>Программно – методическое обеспечение.                             Приложение</w:t>
      </w:r>
      <w:r w:rsidR="00231352">
        <w:rPr>
          <w:rFonts w:ascii="Times New Roman" w:eastAsia="Times New Roman" w:hAnsi="Times New Roman" w:cs="Times New Roman"/>
          <w:b/>
          <w:color w:val="000000"/>
          <w:sz w:val="24"/>
          <w:szCs w:val="24"/>
        </w:rPr>
        <w:t xml:space="preserve"> № 2</w:t>
      </w:r>
    </w:p>
    <w:p w:rsidR="003857A5" w:rsidRPr="003857A5" w:rsidRDefault="003857A5" w:rsidP="003857A5">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p>
    <w:p w:rsidR="009E210D" w:rsidRPr="009E210D" w:rsidRDefault="000D47B9" w:rsidP="006B778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2.4.4</w:t>
      </w:r>
      <w:r w:rsidR="009E210D" w:rsidRPr="009E210D">
        <w:rPr>
          <w:rFonts w:ascii="Times New Roman" w:eastAsia="Times New Roman" w:hAnsi="Times New Roman" w:cs="Times New Roman"/>
          <w:b/>
          <w:bCs/>
          <w:color w:val="000000"/>
          <w:sz w:val="24"/>
          <w:szCs w:val="24"/>
        </w:rPr>
        <w:t>. Программы учебных предметов</w:t>
      </w:r>
      <w:r w:rsidR="006B7785">
        <w:rPr>
          <w:rFonts w:ascii="Times New Roman" w:eastAsia="Times New Roman" w:hAnsi="Times New Roman" w:cs="Times New Roman"/>
          <w:b/>
          <w:bCs/>
          <w:color w:val="000000"/>
          <w:sz w:val="24"/>
          <w:szCs w:val="24"/>
        </w:rPr>
        <w:t xml:space="preserve">                    </w:t>
      </w:r>
      <w:r w:rsidR="00231352">
        <w:rPr>
          <w:rFonts w:ascii="Times New Roman" w:eastAsia="Times New Roman" w:hAnsi="Times New Roman" w:cs="Times New Roman"/>
          <w:b/>
          <w:bCs/>
          <w:color w:val="000000"/>
          <w:sz w:val="24"/>
          <w:szCs w:val="24"/>
        </w:rPr>
        <w:t xml:space="preserve">                           </w:t>
      </w:r>
      <w:r w:rsidR="006B7785">
        <w:rPr>
          <w:rFonts w:ascii="Times New Roman" w:eastAsia="Times New Roman" w:hAnsi="Times New Roman" w:cs="Times New Roman"/>
          <w:b/>
          <w:bCs/>
          <w:color w:val="000000"/>
          <w:sz w:val="24"/>
          <w:szCs w:val="24"/>
        </w:rPr>
        <w:t>Приложение</w:t>
      </w:r>
      <w:r w:rsidR="00231352">
        <w:rPr>
          <w:rFonts w:ascii="Times New Roman" w:eastAsia="Times New Roman" w:hAnsi="Times New Roman" w:cs="Times New Roman"/>
          <w:b/>
          <w:bCs/>
          <w:color w:val="000000"/>
          <w:sz w:val="24"/>
          <w:szCs w:val="24"/>
        </w:rPr>
        <w:t xml:space="preserve"> № 3</w:t>
      </w:r>
    </w:p>
    <w:p w:rsidR="003857A5" w:rsidRPr="009E210D" w:rsidRDefault="009E210D" w:rsidP="009873AE">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Программы отдельных учебных предметов, курсов должны обеспечивать достижение</w:t>
      </w:r>
      <w:r w:rsidR="00BB4180">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планируемых результатов (личностных, метапредметных, предметных) освоения основной</w:t>
      </w:r>
      <w:r w:rsidR="00BB4180">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адаптированной образовательной программы начального общего образования обучающихся с</w:t>
      </w:r>
      <w:r w:rsidR="00BB4180">
        <w:rPr>
          <w:rFonts w:ascii="Times New Roman" w:eastAsia="Times New Roman" w:hAnsi="Times New Roman" w:cs="Times New Roman"/>
          <w:color w:val="000000"/>
          <w:sz w:val="24"/>
          <w:szCs w:val="24"/>
        </w:rPr>
        <w:t xml:space="preserve"> </w:t>
      </w:r>
      <w:r w:rsidR="009873AE">
        <w:rPr>
          <w:rFonts w:ascii="Times New Roman" w:eastAsia="Times New Roman" w:hAnsi="Times New Roman" w:cs="Times New Roman"/>
          <w:color w:val="000000"/>
          <w:sz w:val="24"/>
          <w:szCs w:val="24"/>
        </w:rPr>
        <w:t>задержкой психического развития.</w:t>
      </w:r>
    </w:p>
    <w:p w:rsidR="009E210D" w:rsidRPr="009E210D" w:rsidRDefault="000317C6"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2.4.2.1</w:t>
      </w:r>
      <w:r w:rsidR="009E210D" w:rsidRPr="009E210D">
        <w:rPr>
          <w:rFonts w:ascii="Times New Roman" w:eastAsia="Times New Roman" w:hAnsi="Times New Roman" w:cs="Times New Roman"/>
          <w:b/>
          <w:bCs/>
          <w:color w:val="000000"/>
          <w:sz w:val="24"/>
          <w:szCs w:val="24"/>
        </w:rPr>
        <w:t xml:space="preserve"> Основное содержание учебных предметов</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1. Русский язык</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Виды речевой деятельности</w:t>
      </w:r>
    </w:p>
    <w:p w:rsidR="009E210D" w:rsidRPr="009E210D" w:rsidRDefault="00060BE8"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r w:rsidR="009E210D" w:rsidRPr="009E210D">
        <w:rPr>
          <w:rFonts w:ascii="Times New Roman" w:eastAsia="Times New Roman" w:hAnsi="Times New Roman" w:cs="Times New Roman"/>
          <w:b/>
          <w:bCs/>
          <w:i/>
          <w:iCs/>
          <w:color w:val="000000"/>
          <w:sz w:val="24"/>
          <w:szCs w:val="24"/>
        </w:rPr>
        <w:t>Слушание.</w:t>
      </w:r>
      <w:r w:rsidR="009E210D" w:rsidRPr="009E210D">
        <w:rPr>
          <w:rFonts w:ascii="Times New Roman" w:eastAsia="Times New Roman" w:hAnsi="Times New Roman" w:cs="Times New Roman"/>
          <w:color w:val="000000"/>
          <w:sz w:val="24"/>
          <w:szCs w:val="24"/>
        </w:rPr>
        <w:t>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9E210D" w:rsidRPr="009E210D" w:rsidRDefault="00060BE8"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r w:rsidR="009E210D" w:rsidRPr="009E210D">
        <w:rPr>
          <w:rFonts w:ascii="Times New Roman" w:eastAsia="Times New Roman" w:hAnsi="Times New Roman" w:cs="Times New Roman"/>
          <w:b/>
          <w:bCs/>
          <w:i/>
          <w:iCs/>
          <w:color w:val="000000"/>
          <w:sz w:val="24"/>
          <w:szCs w:val="24"/>
        </w:rPr>
        <w:t>Говорение</w:t>
      </w:r>
      <w:r w:rsidR="009E210D" w:rsidRPr="009E210D">
        <w:rPr>
          <w:rFonts w:ascii="Times New Roman" w:eastAsia="Times New Roman" w:hAnsi="Times New Roman" w:cs="Times New Roman"/>
          <w:color w:val="000000"/>
          <w:sz w:val="24"/>
          <w:szCs w:val="24"/>
        </w:rPr>
        <w:t>.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E210D" w:rsidRPr="009E210D" w:rsidRDefault="00060BE8"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r w:rsidR="009E210D" w:rsidRPr="009E210D">
        <w:rPr>
          <w:rFonts w:ascii="Times New Roman" w:eastAsia="Times New Roman" w:hAnsi="Times New Roman" w:cs="Times New Roman"/>
          <w:b/>
          <w:bCs/>
          <w:i/>
          <w:iCs/>
          <w:color w:val="000000"/>
          <w:sz w:val="24"/>
          <w:szCs w:val="24"/>
        </w:rPr>
        <w:t>Чтение.</w:t>
      </w:r>
      <w:r w:rsidR="009E210D" w:rsidRPr="009E210D">
        <w:rPr>
          <w:rFonts w:ascii="Times New Roman" w:eastAsia="Times New Roman" w:hAnsi="Times New Roman" w:cs="Times New Roman"/>
          <w:color w:val="000000"/>
          <w:sz w:val="24"/>
          <w:szCs w:val="24"/>
        </w:rPr>
        <w:t>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9E210D" w:rsidRPr="009E210D" w:rsidRDefault="00060BE8"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r w:rsidR="009E210D" w:rsidRPr="009E210D">
        <w:rPr>
          <w:rFonts w:ascii="Times New Roman" w:eastAsia="Times New Roman" w:hAnsi="Times New Roman" w:cs="Times New Roman"/>
          <w:b/>
          <w:bCs/>
          <w:i/>
          <w:iCs/>
          <w:color w:val="000000"/>
          <w:sz w:val="24"/>
          <w:szCs w:val="24"/>
        </w:rPr>
        <w:t>Письмо.</w:t>
      </w:r>
      <w:r w:rsidR="009E210D" w:rsidRPr="009E210D">
        <w:rPr>
          <w:rFonts w:ascii="Times New Roman" w:eastAsia="Times New Roman" w:hAnsi="Times New Roman" w:cs="Times New Roman"/>
          <w:color w:val="000000"/>
          <w:sz w:val="24"/>
          <w:szCs w:val="24"/>
        </w:rPr>
        <w:t>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Обучение грамоте</w:t>
      </w:r>
    </w:p>
    <w:p w:rsidR="009E210D" w:rsidRPr="009E210D" w:rsidRDefault="00060BE8"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9E210D" w:rsidRPr="009E210D">
        <w:rPr>
          <w:rFonts w:ascii="Times New Roman" w:eastAsia="Times New Roman" w:hAnsi="Times New Roman" w:cs="Times New Roman"/>
          <w:b/>
          <w:bCs/>
          <w:color w:val="000000"/>
          <w:sz w:val="24"/>
          <w:szCs w:val="24"/>
        </w:rPr>
        <w:t>Фонетика. </w:t>
      </w:r>
      <w:r w:rsidR="009E210D" w:rsidRPr="009E210D">
        <w:rPr>
          <w:rFonts w:ascii="Times New Roman" w:eastAsia="Times New Roman" w:hAnsi="Times New Roman" w:cs="Times New Roman"/>
          <w:color w:val="000000"/>
          <w:sz w:val="24"/>
          <w:szCs w:val="24"/>
        </w:rPr>
        <w:t>Звуки речи</w:t>
      </w:r>
      <w:r w:rsidR="009E210D" w:rsidRPr="009E210D">
        <w:rPr>
          <w:rFonts w:ascii="Times New Roman" w:eastAsia="Times New Roman" w:hAnsi="Times New Roman" w:cs="Times New Roman"/>
          <w:b/>
          <w:bCs/>
          <w:color w:val="000000"/>
          <w:sz w:val="24"/>
          <w:szCs w:val="24"/>
        </w:rPr>
        <w:t>.</w:t>
      </w:r>
      <w:r w:rsidR="009E210D" w:rsidRPr="009E210D">
        <w:rPr>
          <w:rFonts w:ascii="Times New Roman" w:eastAsia="Times New Roman" w:hAnsi="Times New Roman" w:cs="Times New Roman"/>
          <w:color w:val="000000"/>
          <w:sz w:val="24"/>
          <w:szCs w:val="24"/>
        </w:rPr>
        <w:t>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9E210D" w:rsidRPr="009E210D" w:rsidRDefault="00060BE8"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9E210D" w:rsidRPr="009E210D">
        <w:rPr>
          <w:rFonts w:ascii="Times New Roman" w:eastAsia="Times New Roman" w:hAnsi="Times New Roman" w:cs="Times New Roman"/>
          <w:b/>
          <w:bCs/>
          <w:color w:val="000000"/>
          <w:sz w:val="24"/>
          <w:szCs w:val="24"/>
        </w:rPr>
        <w:t>Графика.</w:t>
      </w:r>
      <w:r w:rsidR="009E210D" w:rsidRPr="009E210D">
        <w:rPr>
          <w:rFonts w:ascii="Times New Roman" w:eastAsia="Times New Roman" w:hAnsi="Times New Roman" w:cs="Times New Roman"/>
          <w:color w:val="000000"/>
          <w:sz w:val="24"/>
          <w:szCs w:val="24"/>
        </w:rPr>
        <w:t>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9E210D" w:rsidRPr="009E210D" w:rsidRDefault="00D364DE"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9E210D" w:rsidRPr="009E210D">
        <w:rPr>
          <w:rFonts w:ascii="Times New Roman" w:eastAsia="Times New Roman" w:hAnsi="Times New Roman" w:cs="Times New Roman"/>
          <w:b/>
          <w:bCs/>
          <w:color w:val="000000"/>
          <w:sz w:val="24"/>
          <w:szCs w:val="24"/>
        </w:rPr>
        <w:t>Чтение.</w:t>
      </w:r>
      <w:r w:rsidR="009E210D" w:rsidRPr="009E210D">
        <w:rPr>
          <w:rFonts w:ascii="Times New Roman" w:eastAsia="Times New Roman" w:hAnsi="Times New Roman" w:cs="Times New Roman"/>
          <w:color w:val="000000"/>
          <w:sz w:val="24"/>
          <w:szCs w:val="24"/>
        </w:rPr>
        <w:t>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ребѐнка.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E210D" w:rsidRPr="009E210D" w:rsidRDefault="00D364DE"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9E210D" w:rsidRPr="009E210D">
        <w:rPr>
          <w:rFonts w:ascii="Times New Roman" w:eastAsia="Times New Roman" w:hAnsi="Times New Roman" w:cs="Times New Roman"/>
          <w:b/>
          <w:bCs/>
          <w:color w:val="000000"/>
          <w:sz w:val="24"/>
          <w:szCs w:val="24"/>
        </w:rPr>
        <w:t>Письмо.</w:t>
      </w:r>
      <w:r w:rsidR="009E210D" w:rsidRPr="009E210D">
        <w:rPr>
          <w:rFonts w:ascii="Times New Roman" w:eastAsia="Times New Roman" w:hAnsi="Times New Roman" w:cs="Times New Roman"/>
          <w:color w:val="000000"/>
          <w:sz w:val="24"/>
          <w:szCs w:val="24"/>
        </w:rPr>
        <w:t> Усвоение гигиенических требований при письме. Развитие мелкой моторики</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пальцев и свободы движения руки. Развитие умения ориентироваться на пространстве листа</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 xml:space="preserve">Правильное оформление написанных предложений (большая </w:t>
      </w:r>
      <w:r w:rsidR="009E210D" w:rsidRPr="009E210D">
        <w:rPr>
          <w:rFonts w:ascii="Times New Roman" w:eastAsia="Times New Roman" w:hAnsi="Times New Roman" w:cs="Times New Roman"/>
          <w:color w:val="000000"/>
          <w:sz w:val="24"/>
          <w:szCs w:val="24"/>
        </w:rPr>
        <w:lastRenderedPageBreak/>
        <w:t>буква в начале предложения, точка в конце). Выработка навыка писать большую букву в именах людей и кличках животных.</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Понимание функции небуквенных графических средств: пробела между словами, знака переноса.</w:t>
      </w:r>
    </w:p>
    <w:p w:rsidR="009E210D" w:rsidRPr="009E210D" w:rsidRDefault="00D364DE" w:rsidP="00D364D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9E210D" w:rsidRPr="009E210D">
        <w:rPr>
          <w:rFonts w:ascii="Times New Roman" w:eastAsia="Times New Roman" w:hAnsi="Times New Roman" w:cs="Times New Roman"/>
          <w:b/>
          <w:bCs/>
          <w:color w:val="000000"/>
          <w:sz w:val="24"/>
          <w:szCs w:val="24"/>
        </w:rPr>
        <w:t>Слово и предложение.</w:t>
      </w:r>
      <w:r w:rsidR="009E210D" w:rsidRPr="009E210D">
        <w:rPr>
          <w:rFonts w:ascii="Times New Roman" w:eastAsia="Times New Roman" w:hAnsi="Times New Roman" w:cs="Times New Roman"/>
          <w:color w:val="000000"/>
          <w:sz w:val="24"/>
          <w:szCs w:val="24"/>
        </w:rPr>
        <w:t>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9E210D" w:rsidRPr="009E210D" w:rsidRDefault="00060BE8" w:rsidP="00060BE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9E210D" w:rsidRPr="009E210D">
        <w:rPr>
          <w:rFonts w:ascii="Times New Roman" w:eastAsia="Times New Roman" w:hAnsi="Times New Roman" w:cs="Times New Roman"/>
          <w:b/>
          <w:bCs/>
          <w:color w:val="000000"/>
          <w:sz w:val="24"/>
          <w:szCs w:val="24"/>
        </w:rPr>
        <w:t>Орфография.</w:t>
      </w:r>
      <w:r w:rsidR="009E210D" w:rsidRPr="009E210D">
        <w:rPr>
          <w:rFonts w:ascii="Times New Roman" w:eastAsia="Times New Roman" w:hAnsi="Times New Roman" w:cs="Times New Roman"/>
          <w:color w:val="000000"/>
          <w:sz w:val="24"/>
          <w:szCs w:val="24"/>
        </w:rPr>
        <w:t> Знакомство с правилами правописания и их применение:</w:t>
      </w:r>
    </w:p>
    <w:p w:rsidR="009E210D" w:rsidRPr="009E210D" w:rsidRDefault="00D364DE"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раздельное написание слов;</w:t>
      </w:r>
    </w:p>
    <w:p w:rsidR="009E210D" w:rsidRPr="009E210D" w:rsidRDefault="00D364DE"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обозначение гласных после шипящих </w:t>
      </w:r>
      <w:r w:rsidR="009E210D" w:rsidRPr="009E210D">
        <w:rPr>
          <w:rFonts w:ascii="Times New Roman" w:eastAsia="Times New Roman" w:hAnsi="Times New Roman" w:cs="Times New Roman"/>
          <w:b/>
          <w:bCs/>
          <w:color w:val="000000"/>
          <w:sz w:val="24"/>
          <w:szCs w:val="24"/>
        </w:rPr>
        <w:t>(ча—ща, чу—щу, жи—ши);</w:t>
      </w:r>
    </w:p>
    <w:p w:rsidR="009E210D" w:rsidRPr="009E210D" w:rsidRDefault="00D364DE"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прописная (заглавная) буква в начале предложения, в именах собственных;</w:t>
      </w:r>
    </w:p>
    <w:p w:rsidR="009E210D" w:rsidRPr="009E210D" w:rsidRDefault="00D364DE"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перенос слов по слогам без стечения согласных;</w:t>
      </w:r>
    </w:p>
    <w:p w:rsidR="009E210D" w:rsidRPr="009E210D" w:rsidRDefault="00D364DE"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знаки препинания в конце предложения.</w:t>
      </w:r>
    </w:p>
    <w:p w:rsidR="006B7785" w:rsidRPr="009E210D" w:rsidRDefault="00D364DE" w:rsidP="00D364D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9E210D" w:rsidRPr="009E210D">
        <w:rPr>
          <w:rFonts w:ascii="Times New Roman" w:eastAsia="Times New Roman" w:hAnsi="Times New Roman" w:cs="Times New Roman"/>
          <w:b/>
          <w:bCs/>
          <w:color w:val="000000"/>
          <w:sz w:val="24"/>
          <w:szCs w:val="24"/>
        </w:rPr>
        <w:t>Развитие речи</w:t>
      </w:r>
      <w:r w:rsidR="009E210D" w:rsidRPr="009E210D">
        <w:rPr>
          <w:rFonts w:ascii="Times New Roman" w:eastAsia="Times New Roman" w:hAnsi="Times New Roman" w:cs="Times New Roman"/>
          <w:color w:val="000000"/>
          <w:sz w:val="24"/>
          <w:szCs w:val="24"/>
        </w:rPr>
        <w:t>.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Систематический курс</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Фонетика и орфоэпия.</w:t>
      </w:r>
      <w:r w:rsidRPr="009E210D">
        <w:rPr>
          <w:rFonts w:ascii="Times New Roman" w:eastAsia="Times New Roman" w:hAnsi="Times New Roman" w:cs="Times New Roman"/>
          <w:color w:val="000000"/>
          <w:sz w:val="24"/>
          <w:szCs w:val="24"/>
        </w:rPr>
        <w:t> Гласные и согласные звуки, различение гласных и согласных звуков. Мягкие и твердые согласные звуки, различение мягких и тв</w:t>
      </w:r>
      <w:r w:rsidRPr="009E210D">
        <w:rPr>
          <w:rFonts w:ascii="Tahoma" w:eastAsia="Times New Roman" w:hAnsi="Tahoma" w:cs="Tahoma"/>
          <w:color w:val="000000"/>
          <w:sz w:val="24"/>
          <w:szCs w:val="24"/>
        </w:rPr>
        <w:t>ѐ</w:t>
      </w:r>
      <w:r w:rsidRPr="009E210D">
        <w:rPr>
          <w:rFonts w:ascii="Times New Roman" w:eastAsia="Times New Roman" w:hAnsi="Times New Roman" w:cs="Times New Roman"/>
          <w:color w:val="000000"/>
          <w:sz w:val="24"/>
          <w:szCs w:val="24"/>
        </w:rPr>
        <w:t>рдых согласных звуков, определение парных и непарных по тв</w:t>
      </w:r>
      <w:r w:rsidRPr="009E210D">
        <w:rPr>
          <w:rFonts w:ascii="Tahoma" w:eastAsia="Times New Roman" w:hAnsi="Tahoma" w:cs="Tahoma"/>
          <w:color w:val="000000"/>
          <w:sz w:val="24"/>
          <w:szCs w:val="24"/>
        </w:rPr>
        <w:t>ѐ</w:t>
      </w:r>
      <w:r w:rsidRPr="009E210D">
        <w:rPr>
          <w:rFonts w:ascii="Times New Roman" w:eastAsia="Times New Roman" w:hAnsi="Times New Roman" w:cs="Times New Roman"/>
          <w:color w:val="000000"/>
          <w:sz w:val="24"/>
          <w:szCs w:val="24"/>
        </w:rPr>
        <w:t>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арактеристики звука: гласный — согласный; гласный ударный — безударный; согласный тв</w:t>
      </w:r>
      <w:r w:rsidRPr="009E210D">
        <w:rPr>
          <w:rFonts w:ascii="Tahoma" w:eastAsia="Times New Roman" w:hAnsi="Tahoma" w:cs="Tahoma"/>
          <w:color w:val="000000"/>
          <w:sz w:val="24"/>
          <w:szCs w:val="24"/>
        </w:rPr>
        <w:t>ѐ</w:t>
      </w:r>
      <w:r w:rsidRPr="009E210D">
        <w:rPr>
          <w:rFonts w:ascii="Times New Roman" w:eastAsia="Times New Roman" w:hAnsi="Times New Roman" w:cs="Times New Roman"/>
          <w:color w:val="000000"/>
          <w:sz w:val="24"/>
          <w:szCs w:val="24"/>
        </w:rPr>
        <w:t>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Графика.</w:t>
      </w:r>
      <w:r w:rsidRPr="009E210D">
        <w:rPr>
          <w:rFonts w:ascii="Times New Roman" w:eastAsia="Times New Roman" w:hAnsi="Times New Roman" w:cs="Times New Roman"/>
          <w:color w:val="000000"/>
          <w:sz w:val="24"/>
          <w:szCs w:val="24"/>
        </w:rPr>
        <w:t> Различение звука и буквы: буква как знак звука. Овладение позиционным способом обозначения звуков буквами. Обозначение на письме тв</w:t>
      </w:r>
      <w:r w:rsidRPr="009E210D">
        <w:rPr>
          <w:rFonts w:ascii="Tahoma" w:eastAsia="Times New Roman" w:hAnsi="Tahoma" w:cs="Tahoma"/>
          <w:color w:val="000000"/>
          <w:sz w:val="24"/>
          <w:szCs w:val="24"/>
        </w:rPr>
        <w:t>ѐ</w:t>
      </w:r>
      <w:r w:rsidRPr="009E210D">
        <w:rPr>
          <w:rFonts w:ascii="Times New Roman" w:eastAsia="Times New Roman" w:hAnsi="Times New Roman" w:cs="Times New Roman"/>
          <w:color w:val="000000"/>
          <w:sz w:val="24"/>
          <w:szCs w:val="24"/>
        </w:rPr>
        <w:t>рдости и мягкости согласных звуков. Буквы гласных как показатель тв</w:t>
      </w:r>
      <w:r w:rsidRPr="009E210D">
        <w:rPr>
          <w:rFonts w:ascii="Tahoma" w:eastAsia="Times New Roman" w:hAnsi="Tahoma" w:cs="Tahoma"/>
          <w:color w:val="000000"/>
          <w:sz w:val="24"/>
          <w:szCs w:val="24"/>
        </w:rPr>
        <w:t>ѐ</w:t>
      </w:r>
      <w:r w:rsidRPr="009E210D">
        <w:rPr>
          <w:rFonts w:ascii="Times New Roman" w:eastAsia="Times New Roman" w:hAnsi="Times New Roman" w:cs="Times New Roman"/>
          <w:color w:val="000000"/>
          <w:sz w:val="24"/>
          <w:szCs w:val="24"/>
        </w:rPr>
        <w:t>рдости—мягкости согласных звуков. Функция букв е, </w:t>
      </w:r>
      <w:r w:rsidRPr="009E210D">
        <w:rPr>
          <w:rFonts w:ascii="Tahoma" w:eastAsia="Times New Roman" w:hAnsi="Tahoma" w:cs="Tahoma"/>
          <w:color w:val="000000"/>
          <w:sz w:val="24"/>
          <w:szCs w:val="24"/>
        </w:rPr>
        <w:t>ѐ</w:t>
      </w:r>
      <w:r w:rsidRPr="009E210D">
        <w:rPr>
          <w:rFonts w:ascii="Times New Roman" w:eastAsia="Times New Roman" w:hAnsi="Times New Roman" w:cs="Times New Roman"/>
          <w:color w:val="000000"/>
          <w:sz w:val="24"/>
          <w:szCs w:val="24"/>
        </w:rPr>
        <w:t>, ю, я. Мягкий знак как показатель мягкости предшествующего согласного звука.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w:t>
      </w:r>
      <w:r w:rsidRPr="009E210D">
        <w:rPr>
          <w:rFonts w:ascii="Tahoma" w:eastAsia="Times New Roman" w:hAnsi="Tahoma" w:cs="Tahoma"/>
          <w:color w:val="000000"/>
          <w:sz w:val="24"/>
          <w:szCs w:val="24"/>
        </w:rPr>
        <w:t>ѐ</w:t>
      </w:r>
      <w:r w:rsidRPr="009E210D">
        <w:rPr>
          <w:rFonts w:ascii="Times New Roman" w:eastAsia="Times New Roman" w:hAnsi="Times New Roman" w:cs="Times New Roman"/>
          <w:color w:val="000000"/>
          <w:sz w:val="24"/>
          <w:szCs w:val="24"/>
        </w:rPr>
        <w:t xml:space="preserve">, ю, я; в словах с непроизносимыми согласными. Использование небуквенных графических средств: пробела между словами, знака переноса, абзаца. 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w:t>
      </w:r>
      <w:r w:rsidRPr="009E210D">
        <w:rPr>
          <w:rFonts w:ascii="Times New Roman" w:eastAsia="Times New Roman" w:hAnsi="Times New Roman" w:cs="Times New Roman"/>
          <w:color w:val="000000"/>
          <w:sz w:val="24"/>
          <w:szCs w:val="24"/>
        </w:rPr>
        <w:lastRenderedPageBreak/>
        <w:t>найти слово в школьном орфографическом словаре по первой букве, умение расположить слова в алфавитном порядке (например, фамилии, имена).</w:t>
      </w:r>
    </w:p>
    <w:p w:rsidR="009E210D" w:rsidRPr="009E210D" w:rsidRDefault="009E210D" w:rsidP="00D364DE">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Состав слова (морфемика).</w:t>
      </w:r>
      <w:r w:rsidRPr="009E210D">
        <w:rPr>
          <w:rFonts w:ascii="Times New Roman" w:eastAsia="Times New Roman" w:hAnsi="Times New Roman" w:cs="Times New Roman"/>
          <w:color w:val="000000"/>
          <w:sz w:val="24"/>
          <w:szCs w:val="24"/>
        </w:rPr>
        <w:t>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 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r w:rsidR="00D364DE">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Различение изменяемых и неизменяемых слов. Разбор слова по составу.</w:t>
      </w:r>
    </w:p>
    <w:p w:rsidR="009E210D" w:rsidRP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Морфология</w:t>
      </w:r>
      <w:r w:rsidRPr="009E210D">
        <w:rPr>
          <w:rFonts w:ascii="Times New Roman" w:eastAsia="Times New Roman" w:hAnsi="Times New Roman" w:cs="Times New Roman"/>
          <w:color w:val="000000"/>
          <w:sz w:val="24"/>
          <w:szCs w:val="24"/>
        </w:rPr>
        <w:t>.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9E210D" w:rsidRP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Имя существительное.</w:t>
      </w:r>
      <w:r w:rsidRPr="009E210D">
        <w:rPr>
          <w:rFonts w:ascii="Times New Roman" w:eastAsia="Times New Roman" w:hAnsi="Times New Roman" w:cs="Times New Roman"/>
          <w:color w:val="000000"/>
          <w:sz w:val="24"/>
          <w:szCs w:val="24"/>
        </w:rPr>
        <w:t> Его значение и употребление в речи. Вопросы, различение имён существительных, отвечающих на вопросы «кто?» и «что?». Умение опознавать имена собственные. Род существительных: мужской, женский, средний. Различение имѐн существительных мужского, женского и среднего рода. Изменение имен существительных по числам. Изменение имен существительных по падежам в единственном числе (склонение). 1, 2, 3-е склонение, определение принадлежности имѐн существительных к 1, 2, 3</w:t>
      </w:r>
      <w:r w:rsidRPr="009E210D">
        <w:rPr>
          <w:rFonts w:ascii="Times New Roman" w:eastAsia="Times New Roman" w:hAnsi="Times New Roman" w:cs="Times New Roman"/>
          <w:color w:val="000000"/>
          <w:sz w:val="24"/>
          <w:szCs w:val="24"/>
        </w:rPr>
        <w:softHyphen/>
        <w:t>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 Склонение имен существительных во множественном числе. Морфологический разбор имѐн существительных.</w:t>
      </w:r>
    </w:p>
    <w:p w:rsidR="009E210D" w:rsidRP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Имя прилагательное.</w:t>
      </w:r>
      <w:r w:rsidRPr="009E210D">
        <w:rPr>
          <w:rFonts w:ascii="Times New Roman" w:eastAsia="Times New Roman" w:hAnsi="Times New Roman" w:cs="Times New Roman"/>
          <w:color w:val="000000"/>
          <w:sz w:val="24"/>
          <w:szCs w:val="24"/>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w:t>
      </w:r>
      <w:r w:rsidRPr="009E210D">
        <w:rPr>
          <w:rFonts w:ascii="Tahoma" w:eastAsia="Times New Roman" w:hAnsi="Tahoma" w:cs="Tahoma"/>
          <w:color w:val="000000"/>
          <w:sz w:val="24"/>
          <w:szCs w:val="24"/>
        </w:rPr>
        <w:t>ѐ</w:t>
      </w:r>
      <w:r w:rsidRPr="009E210D">
        <w:rPr>
          <w:rFonts w:ascii="Times New Roman" w:eastAsia="Times New Roman" w:hAnsi="Times New Roman" w:cs="Times New Roman"/>
          <w:color w:val="000000"/>
          <w:sz w:val="24"/>
          <w:szCs w:val="24"/>
        </w:rPr>
        <w:t>н прилагательных.</w:t>
      </w:r>
    </w:p>
    <w:p w:rsidR="009E210D" w:rsidRP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Местоимение</w:t>
      </w:r>
      <w:r w:rsidRPr="009E210D">
        <w:rPr>
          <w:rFonts w:ascii="Times New Roman" w:eastAsia="Times New Roman" w:hAnsi="Times New Roman" w:cs="Times New Roman"/>
          <w:color w:val="000000"/>
          <w:sz w:val="24"/>
          <w:szCs w:val="24"/>
        </w:rPr>
        <w:t>. Общее представление о местоимении. Личные местоимения, значение и употребление в речи. Личные местоимения 1, 2, 3</w:t>
      </w:r>
      <w:r w:rsidRPr="009E210D">
        <w:rPr>
          <w:rFonts w:ascii="Times New Roman" w:eastAsia="Times New Roman" w:hAnsi="Times New Roman" w:cs="Times New Roman"/>
          <w:color w:val="000000"/>
          <w:sz w:val="24"/>
          <w:szCs w:val="24"/>
        </w:rPr>
        <w:softHyphen/>
        <w:t>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9E210D" w:rsidRP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Глагол.</w:t>
      </w:r>
      <w:r w:rsidRPr="009E210D">
        <w:rPr>
          <w:rFonts w:ascii="Times New Roman" w:eastAsia="Times New Roman" w:hAnsi="Times New Roman" w:cs="Times New Roman"/>
          <w:color w:val="000000"/>
          <w:sz w:val="24"/>
          <w:szCs w:val="24"/>
        </w:rPr>
        <w:t>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9E210D" w:rsidRP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Предлог.</w:t>
      </w:r>
      <w:r w:rsidRPr="009E210D">
        <w:rPr>
          <w:rFonts w:ascii="Times New Roman" w:eastAsia="Times New Roman" w:hAnsi="Times New Roman" w:cs="Times New Roman"/>
          <w:color w:val="000000"/>
          <w:sz w:val="24"/>
          <w:szCs w:val="24"/>
        </w:rPr>
        <w:t> Знакомство с наиболее употребительными предлогами. Функция предлогов: образование падежных форм имѐн существительных и местоимений. Отличие предлогов от приставок.</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Лексика. </w:t>
      </w:r>
      <w:r w:rsidRPr="009E210D">
        <w:rPr>
          <w:rFonts w:ascii="Times New Roman" w:eastAsia="Times New Roman" w:hAnsi="Times New Roman" w:cs="Times New Roman"/>
          <w:color w:val="000000"/>
          <w:sz w:val="24"/>
          <w:szCs w:val="24"/>
        </w:rPr>
        <w:t xml:space="preserve">Выявление слов, значение которых требует уточнения. Определение значения слова по тексту или уточнение значения с помощью толкового словаря. </w:t>
      </w:r>
      <w:r w:rsidRPr="009E210D">
        <w:rPr>
          <w:rFonts w:ascii="Times New Roman" w:eastAsia="Times New Roman" w:hAnsi="Times New Roman" w:cs="Times New Roman"/>
          <w:color w:val="000000"/>
          <w:sz w:val="24"/>
          <w:szCs w:val="24"/>
        </w:rPr>
        <w:lastRenderedPageBreak/>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Синтаксис.</w:t>
      </w:r>
      <w:r w:rsidRPr="009E210D">
        <w:rPr>
          <w:rFonts w:ascii="Times New Roman" w:eastAsia="Times New Roman" w:hAnsi="Times New Roman" w:cs="Times New Roman"/>
          <w:color w:val="000000"/>
          <w:sz w:val="24"/>
          <w:szCs w:val="24"/>
        </w:rPr>
        <w:t>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 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 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9E210D" w:rsidRP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Орфография и пунктуация.</w:t>
      </w:r>
      <w:r w:rsidRPr="009E210D">
        <w:rPr>
          <w:rFonts w:ascii="Times New Roman" w:eastAsia="Times New Roman" w:hAnsi="Times New Roman" w:cs="Times New Roman"/>
          <w:color w:val="000000"/>
          <w:sz w:val="24"/>
          <w:szCs w:val="24"/>
        </w:rPr>
        <w:t> Формирование орфографической зоркости. Использование орфографического словаря. Применение правил правописания:</w:t>
      </w:r>
    </w:p>
    <w:p w:rsidR="009E210D" w:rsidRPr="009E210D" w:rsidRDefault="00D364DE"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сочетания жи—ши, ча—ща, чу—щу в положении под ударением;</w:t>
      </w:r>
    </w:p>
    <w:p w:rsidR="009E210D" w:rsidRPr="009E210D" w:rsidRDefault="00D364DE"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сочетания чк—чн, чт, щн;</w:t>
      </w:r>
    </w:p>
    <w:p w:rsidR="009E210D" w:rsidRPr="009E210D" w:rsidRDefault="00D364DE"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перенос слов;</w:t>
      </w:r>
    </w:p>
    <w:p w:rsidR="009E210D" w:rsidRPr="009E210D" w:rsidRDefault="00D364DE"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прописная буква в начале предложения, в именах собственных;</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проверяемые безударные гласные в корне слова;</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парные звонкие и глухие согласные в корне слова;</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непроизносимые согласные;</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непроверяемые гласные и согласные в корне слова (на ограниченном перечне слов);</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гласные и согласные в неизменяемых на письме приставках;</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разделительные ъ и ь;</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мягкий знак после шипящих на конце им</w:t>
      </w:r>
      <w:r w:rsidR="009E210D" w:rsidRPr="009E210D">
        <w:rPr>
          <w:rFonts w:ascii="Tahoma" w:eastAsia="Times New Roman" w:hAnsi="Tahoma" w:cs="Tahoma"/>
          <w:color w:val="000000"/>
          <w:sz w:val="24"/>
          <w:szCs w:val="24"/>
        </w:rPr>
        <w:t>ѐ</w:t>
      </w:r>
      <w:r w:rsidR="009E210D" w:rsidRPr="009E210D">
        <w:rPr>
          <w:rFonts w:ascii="Times New Roman" w:eastAsia="Times New Roman" w:hAnsi="Times New Roman" w:cs="Times New Roman"/>
          <w:color w:val="000000"/>
          <w:sz w:val="24"/>
          <w:szCs w:val="24"/>
        </w:rPr>
        <w:t>н существительных (ночь, нож, рожь, мышь);</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безударные падежные окончания им</w:t>
      </w:r>
      <w:r w:rsidR="009E210D" w:rsidRPr="009E210D">
        <w:rPr>
          <w:rFonts w:ascii="Tahoma" w:eastAsia="Times New Roman" w:hAnsi="Tahoma" w:cs="Tahoma"/>
          <w:color w:val="000000"/>
          <w:sz w:val="24"/>
          <w:szCs w:val="24"/>
        </w:rPr>
        <w:t>ѐ</w:t>
      </w:r>
      <w:r w:rsidR="009E210D" w:rsidRPr="009E210D">
        <w:rPr>
          <w:rFonts w:ascii="Times New Roman" w:eastAsia="Times New Roman" w:hAnsi="Times New Roman" w:cs="Times New Roman"/>
          <w:color w:val="000000"/>
          <w:sz w:val="24"/>
          <w:szCs w:val="24"/>
        </w:rPr>
        <w:t xml:space="preserve">н существительных (кроме существительных на </w:t>
      </w:r>
      <w:r w:rsidR="009E210D" w:rsidRPr="009E210D">
        <w:rPr>
          <w:rFonts w:ascii="Times New Roman" w:eastAsia="Times New Roman" w:hAnsi="Times New Roman" w:cs="Times New Roman"/>
          <w:color w:val="000000"/>
          <w:sz w:val="24"/>
          <w:szCs w:val="24"/>
        </w:rPr>
        <w:softHyphen/>
        <w:t xml:space="preserve">мя, </w:t>
      </w:r>
      <w:r w:rsidR="009E210D" w:rsidRPr="009E210D">
        <w:rPr>
          <w:rFonts w:ascii="Times New Roman" w:eastAsia="Times New Roman" w:hAnsi="Times New Roman" w:cs="Times New Roman"/>
          <w:color w:val="000000"/>
          <w:sz w:val="24"/>
          <w:szCs w:val="24"/>
        </w:rPr>
        <w:softHyphen/>
        <w:t xml:space="preserve">ий, </w:t>
      </w:r>
      <w:r w:rsidR="009E210D" w:rsidRPr="009E210D">
        <w:rPr>
          <w:rFonts w:ascii="Times New Roman" w:eastAsia="Times New Roman" w:hAnsi="Times New Roman" w:cs="Times New Roman"/>
          <w:color w:val="000000"/>
          <w:sz w:val="24"/>
          <w:szCs w:val="24"/>
        </w:rPr>
        <w:softHyphen/>
        <w:t xml:space="preserve">ья, </w:t>
      </w:r>
      <w:r w:rsidR="009E210D" w:rsidRPr="009E210D">
        <w:rPr>
          <w:rFonts w:ascii="Times New Roman" w:eastAsia="Times New Roman" w:hAnsi="Times New Roman" w:cs="Times New Roman"/>
          <w:color w:val="000000"/>
          <w:sz w:val="24"/>
          <w:szCs w:val="24"/>
        </w:rPr>
        <w:softHyphen/>
        <w:t xml:space="preserve">ье, </w:t>
      </w:r>
      <w:r w:rsidR="009E210D" w:rsidRPr="009E210D">
        <w:rPr>
          <w:rFonts w:ascii="Times New Roman" w:eastAsia="Times New Roman" w:hAnsi="Times New Roman" w:cs="Times New Roman"/>
          <w:color w:val="000000"/>
          <w:sz w:val="24"/>
          <w:szCs w:val="24"/>
        </w:rPr>
        <w:softHyphen/>
        <w:t xml:space="preserve">ия, </w:t>
      </w:r>
      <w:r w:rsidR="009E210D" w:rsidRPr="009E210D">
        <w:rPr>
          <w:rFonts w:ascii="Times New Roman" w:eastAsia="Times New Roman" w:hAnsi="Times New Roman" w:cs="Times New Roman"/>
          <w:color w:val="000000"/>
          <w:sz w:val="24"/>
          <w:szCs w:val="24"/>
        </w:rPr>
        <w:softHyphen/>
        <w:t xml:space="preserve">ов, </w:t>
      </w:r>
      <w:r w:rsidR="009E210D" w:rsidRPr="009E210D">
        <w:rPr>
          <w:rFonts w:ascii="Times New Roman" w:eastAsia="Times New Roman" w:hAnsi="Times New Roman" w:cs="Times New Roman"/>
          <w:color w:val="000000"/>
          <w:sz w:val="24"/>
          <w:szCs w:val="24"/>
        </w:rPr>
        <w:softHyphen/>
        <w:t>ин);</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9E210D" w:rsidRPr="009E210D">
        <w:rPr>
          <w:rFonts w:ascii="Times New Roman" w:eastAsia="Times New Roman" w:hAnsi="Times New Roman" w:cs="Times New Roman"/>
          <w:color w:val="000000"/>
          <w:sz w:val="24"/>
          <w:szCs w:val="24"/>
        </w:rPr>
        <w:t>безударные окончания им</w:t>
      </w:r>
      <w:r w:rsidR="009E210D" w:rsidRPr="009E210D">
        <w:rPr>
          <w:rFonts w:ascii="Tahoma" w:eastAsia="Times New Roman" w:hAnsi="Tahoma" w:cs="Tahoma"/>
          <w:color w:val="000000"/>
          <w:sz w:val="24"/>
          <w:szCs w:val="24"/>
        </w:rPr>
        <w:t>ѐ</w:t>
      </w:r>
      <w:r w:rsidR="009E210D" w:rsidRPr="009E210D">
        <w:rPr>
          <w:rFonts w:ascii="Times New Roman" w:eastAsia="Times New Roman" w:hAnsi="Times New Roman" w:cs="Times New Roman"/>
          <w:color w:val="000000"/>
          <w:sz w:val="24"/>
          <w:szCs w:val="24"/>
        </w:rPr>
        <w:t>н прилагательных;</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раздельное написание предлогов с личными местоимениями;</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не с глаголами;</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мягкий знак после шипящих на конце глаголов в форме 2</w:t>
      </w:r>
      <w:r w:rsidR="009E210D" w:rsidRPr="009E210D">
        <w:rPr>
          <w:rFonts w:ascii="Times New Roman" w:eastAsia="Times New Roman" w:hAnsi="Times New Roman" w:cs="Times New Roman"/>
          <w:color w:val="000000"/>
          <w:sz w:val="24"/>
          <w:szCs w:val="24"/>
        </w:rPr>
        <w:softHyphen/>
        <w:t>го лица единственного числа (пишешь, учишь);</w:t>
      </w:r>
    </w:p>
    <w:p w:rsidR="009E210D" w:rsidRPr="009E210D" w:rsidRDefault="00D307B4"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 xml:space="preserve">мягкий знак в глаголах в сочетании </w:t>
      </w:r>
      <w:r w:rsidR="009E210D" w:rsidRPr="009E210D">
        <w:rPr>
          <w:rFonts w:ascii="Times New Roman" w:eastAsia="Times New Roman" w:hAnsi="Times New Roman" w:cs="Times New Roman"/>
          <w:color w:val="000000"/>
          <w:sz w:val="24"/>
          <w:szCs w:val="24"/>
        </w:rPr>
        <w:softHyphen/>
        <w:t>ться;</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безударные личные окончания глаголов;</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раздельное написание предлогов с другими словами;</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знаки препинания в конце предложения: точка, вопросительный и восклицательный знаки;</w:t>
      </w:r>
    </w:p>
    <w:p w:rsidR="009E210D" w:rsidRPr="009E210D" w:rsidRDefault="0053409C"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наки препинания (запятая) в предложениях с однородными членами.</w:t>
      </w:r>
    </w:p>
    <w:p w:rsidR="009E210D" w:rsidRP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Развитие речи</w:t>
      </w:r>
    </w:p>
    <w:p w:rsidR="0053409C" w:rsidRDefault="009E210D" w:rsidP="0053409C">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Осознание ситуации общения: с какой целью, с кем и где происходит общение.</w:t>
      </w:r>
      <w:r w:rsidR="0053409C">
        <w:rPr>
          <w:rFonts w:ascii="Times New Roman" w:eastAsia="Times New Roman" w:hAnsi="Times New Roman" w:cs="Times New Roman"/>
          <w:color w:val="000000"/>
          <w:sz w:val="24"/>
          <w:szCs w:val="24"/>
        </w:rPr>
        <w:t xml:space="preserve">   </w:t>
      </w:r>
    </w:p>
    <w:p w:rsidR="009E210D" w:rsidRPr="009E210D" w:rsidRDefault="0053409C" w:rsidP="0053409C">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Текст. Признаки текста. Смысловое единство предложений в тексте. Заглавие текста.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Последовательность предложений в тексте.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Последовательность частей текста (</w:t>
      </w:r>
      <w:r w:rsidRPr="009E210D">
        <w:rPr>
          <w:rFonts w:ascii="Times New Roman" w:eastAsia="Times New Roman" w:hAnsi="Times New Roman" w:cs="Times New Roman"/>
          <w:i/>
          <w:iCs/>
          <w:color w:val="000000"/>
          <w:sz w:val="24"/>
          <w:szCs w:val="24"/>
        </w:rPr>
        <w:t>абзацев</w:t>
      </w:r>
      <w:r w:rsidRPr="009E210D">
        <w:rPr>
          <w:rFonts w:ascii="Times New Roman" w:eastAsia="Times New Roman" w:hAnsi="Times New Roman" w:cs="Times New Roman"/>
          <w:color w:val="000000"/>
          <w:sz w:val="24"/>
          <w:szCs w:val="24"/>
        </w:rPr>
        <w:t>).</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Комплексная работа над структурой текста: озаглавливание, корректирование порядка предложений и частей текста (</w:t>
      </w:r>
      <w:r w:rsidRPr="009E210D">
        <w:rPr>
          <w:rFonts w:ascii="Times New Roman" w:eastAsia="Times New Roman" w:hAnsi="Times New Roman" w:cs="Times New Roman"/>
          <w:i/>
          <w:iCs/>
          <w:color w:val="000000"/>
          <w:sz w:val="24"/>
          <w:szCs w:val="24"/>
        </w:rPr>
        <w:t>абзацев</w:t>
      </w:r>
      <w:r w:rsidRPr="009E210D">
        <w:rPr>
          <w:rFonts w:ascii="Times New Roman" w:eastAsia="Times New Roman" w:hAnsi="Times New Roman" w:cs="Times New Roman"/>
          <w:color w:val="000000"/>
          <w:sz w:val="24"/>
          <w:szCs w:val="24"/>
        </w:rPr>
        <w:t>).</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План текста. Составление планов к данным текстам. </w:t>
      </w:r>
      <w:r w:rsidRPr="009E210D">
        <w:rPr>
          <w:rFonts w:ascii="Times New Roman" w:eastAsia="Times New Roman" w:hAnsi="Times New Roman" w:cs="Times New Roman"/>
          <w:i/>
          <w:iCs/>
          <w:color w:val="000000"/>
          <w:sz w:val="24"/>
          <w:szCs w:val="24"/>
        </w:rPr>
        <w:t>Создание собственных текстов по предложенным планам</w:t>
      </w:r>
      <w:r w:rsidRPr="009E210D">
        <w:rPr>
          <w:rFonts w:ascii="Times New Roman" w:eastAsia="Times New Roman" w:hAnsi="Times New Roman" w:cs="Times New Roman"/>
          <w:color w:val="000000"/>
          <w:sz w:val="24"/>
          <w:szCs w:val="24"/>
        </w:rPr>
        <w:t>.</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Типы текстов: описание, повествование, рассуждение, их особенности.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Знакомство с жанрами письма и поздравления.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9E210D">
        <w:rPr>
          <w:rFonts w:ascii="Times New Roman" w:eastAsia="Times New Roman" w:hAnsi="Times New Roman" w:cs="Times New Roman"/>
          <w:i/>
          <w:iCs/>
          <w:color w:val="000000"/>
          <w:sz w:val="24"/>
          <w:szCs w:val="24"/>
        </w:rPr>
        <w:t>использование в текстах синонимов и антонимов</w:t>
      </w:r>
      <w:r w:rsidRPr="009E210D">
        <w:rPr>
          <w:rFonts w:ascii="Times New Roman" w:eastAsia="Times New Roman" w:hAnsi="Times New Roman" w:cs="Times New Roman"/>
          <w:color w:val="000000"/>
          <w:sz w:val="24"/>
          <w:szCs w:val="24"/>
        </w:rPr>
        <w:t>.</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53409C">
        <w:rPr>
          <w:rFonts w:ascii="Times New Roman" w:eastAsia="Times New Roman" w:hAnsi="Times New Roman" w:cs="Times New Roman"/>
          <w:b/>
          <w:color w:val="000000"/>
          <w:sz w:val="24"/>
          <w:szCs w:val="24"/>
        </w:rPr>
        <w:t>Знакомство</w:t>
      </w:r>
      <w:r w:rsidRPr="009E210D">
        <w:rPr>
          <w:rFonts w:ascii="Times New Roman" w:eastAsia="Times New Roman" w:hAnsi="Times New Roman" w:cs="Times New Roman"/>
          <w:color w:val="000000"/>
          <w:sz w:val="24"/>
          <w:szCs w:val="24"/>
        </w:rPr>
        <w:t xml:space="preserve"> с основными видами изложений и сочинений (без заучивания определений): </w:t>
      </w:r>
      <w:r w:rsidRPr="009E210D">
        <w:rPr>
          <w:rFonts w:ascii="Times New Roman" w:eastAsia="Times New Roman" w:hAnsi="Times New Roman" w:cs="Times New Roman"/>
          <w:i/>
          <w:iCs/>
          <w:color w:val="000000"/>
          <w:sz w:val="24"/>
          <w:szCs w:val="24"/>
        </w:rPr>
        <w:t>изложения подробные и выборочные, изложения с элементами сочинения;сочинения</w:t>
      </w:r>
      <w:r w:rsidRPr="009E210D">
        <w:rPr>
          <w:rFonts w:ascii="Times New Roman" w:eastAsia="Times New Roman" w:hAnsi="Times New Roman" w:cs="Times New Roman"/>
          <w:i/>
          <w:iCs/>
          <w:color w:val="000000"/>
          <w:sz w:val="24"/>
          <w:szCs w:val="24"/>
        </w:rPr>
        <w:noBreakHyphen/>
        <w:t>повествования,сочинения</w:t>
      </w:r>
      <w:r w:rsidRPr="009E210D">
        <w:rPr>
          <w:rFonts w:ascii="Times New Roman" w:eastAsia="Times New Roman" w:hAnsi="Times New Roman" w:cs="Times New Roman"/>
          <w:i/>
          <w:iCs/>
          <w:color w:val="000000"/>
          <w:sz w:val="24"/>
          <w:szCs w:val="24"/>
        </w:rPr>
        <w:noBreakHyphen/>
        <w:t>описания,сочинения</w:t>
      </w:r>
      <w:r w:rsidRPr="009E210D">
        <w:rPr>
          <w:rFonts w:ascii="Times New Roman" w:eastAsia="Times New Roman" w:hAnsi="Times New Roman" w:cs="Times New Roman"/>
          <w:i/>
          <w:iCs/>
          <w:color w:val="000000"/>
          <w:sz w:val="24"/>
          <w:szCs w:val="24"/>
        </w:rPr>
        <w:noBreakHyphen/>
        <w:t>рассуждения</w:t>
      </w:r>
      <w:r w:rsidRPr="009E210D">
        <w:rPr>
          <w:rFonts w:ascii="Times New Roman" w:eastAsia="Times New Roman" w:hAnsi="Times New Roman" w:cs="Times New Roman"/>
          <w:color w:val="000000"/>
          <w:sz w:val="24"/>
          <w:szCs w:val="24"/>
        </w:rPr>
        <w:t>.</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2. Литературное чтение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Виды речевой и читательской деятельности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Аудирование (слушание). </w:t>
      </w:r>
      <w:r w:rsidRPr="009E210D">
        <w:rPr>
          <w:rFonts w:ascii="Times New Roman" w:eastAsia="Times New Roman" w:hAnsi="Times New Roman" w:cs="Times New Roman"/>
          <w:color w:val="000000"/>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9E210D">
        <w:rPr>
          <w:rFonts w:ascii="Times New Roman" w:eastAsia="Times New Roman" w:hAnsi="Times New Roman" w:cs="Times New Roman"/>
          <w:color w:val="000000"/>
          <w:sz w:val="24"/>
          <w:szCs w:val="24"/>
        </w:rPr>
        <w:noBreakHyphen/>
        <w:t>познавательному и художественному произведению.</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Чтение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Чтение вслух.</w:t>
      </w:r>
      <w:r w:rsidRPr="009E210D">
        <w:rPr>
          <w:rFonts w:ascii="Times New Roman" w:eastAsia="Times New Roman" w:hAnsi="Times New Roman" w:cs="Times New Roman"/>
          <w:color w:val="000000"/>
          <w:sz w:val="24"/>
          <w:szCs w:val="24"/>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Чтение про себя.</w:t>
      </w:r>
      <w:r w:rsidRPr="009E210D">
        <w:rPr>
          <w:rFonts w:ascii="Times New Roman" w:eastAsia="Times New Roman" w:hAnsi="Times New Roman" w:cs="Times New Roman"/>
          <w:color w:val="000000"/>
          <w:sz w:val="24"/>
          <w:szCs w:val="24"/>
        </w:rPr>
        <w:t>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идр.</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Работа с разными видами текста.</w:t>
      </w:r>
      <w:r w:rsidRPr="009E210D">
        <w:rPr>
          <w:rFonts w:ascii="Times New Roman" w:eastAsia="Times New Roman" w:hAnsi="Times New Roman" w:cs="Times New Roman"/>
          <w:color w:val="000000"/>
          <w:sz w:val="24"/>
          <w:szCs w:val="24"/>
        </w:rPr>
        <w:t> Общее представление о разных видах текста: художественный, учебный, научно</w:t>
      </w:r>
      <w:r w:rsidRPr="009E210D">
        <w:rPr>
          <w:rFonts w:ascii="Times New Roman" w:eastAsia="Times New Roman" w:hAnsi="Times New Roman" w:cs="Times New Roman"/>
          <w:color w:val="000000"/>
          <w:sz w:val="24"/>
          <w:szCs w:val="24"/>
        </w:rPr>
        <w:softHyphen/>
        <w:t>популярный — и их сравнение. Определение целей создания этих видов текста. Особенности фольклорного текста.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9E210D">
        <w:rPr>
          <w:rFonts w:ascii="Times New Roman" w:eastAsia="Times New Roman" w:hAnsi="Times New Roman" w:cs="Times New Roman"/>
          <w:color w:val="000000"/>
          <w:sz w:val="24"/>
          <w:szCs w:val="24"/>
        </w:rPr>
        <w:softHyphen/>
        <w:t>изобразительных материалов.</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Библиографическая культура.</w:t>
      </w:r>
      <w:r w:rsidRPr="009E210D">
        <w:rPr>
          <w:rFonts w:ascii="Times New Roman" w:eastAsia="Times New Roman" w:hAnsi="Times New Roman" w:cs="Times New Roman"/>
          <w:color w:val="000000"/>
          <w:sz w:val="24"/>
          <w:szCs w:val="24"/>
        </w:rPr>
        <w:t xml:space="preserve"> Книга как особый вид искусства. Книга как источник необходимых знаний. Первые книги на Руси и начало книгопечатания (общее </w:t>
      </w:r>
      <w:r w:rsidRPr="009E210D">
        <w:rPr>
          <w:rFonts w:ascii="Times New Roman" w:eastAsia="Times New Roman" w:hAnsi="Times New Roman" w:cs="Times New Roman"/>
          <w:color w:val="000000"/>
          <w:sz w:val="24"/>
          <w:szCs w:val="24"/>
        </w:rPr>
        <w:lastRenderedPageBreak/>
        <w:t>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w:t>
      </w:r>
      <w:r w:rsidRPr="009E210D">
        <w:rPr>
          <w:rFonts w:ascii="Times New Roman" w:eastAsia="Times New Roman" w:hAnsi="Times New Roman" w:cs="Times New Roman"/>
          <w:color w:val="000000"/>
          <w:sz w:val="24"/>
          <w:szCs w:val="24"/>
        </w:rPr>
        <w:softHyphen/>
        <w:t>иллюстративный материал).</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Типы книг (изданий): книга</w:t>
      </w:r>
      <w:r w:rsidRPr="009E210D">
        <w:rPr>
          <w:rFonts w:ascii="Times New Roman" w:eastAsia="Times New Roman" w:hAnsi="Times New Roman" w:cs="Times New Roman"/>
          <w:color w:val="000000"/>
          <w:sz w:val="24"/>
          <w:szCs w:val="24"/>
        </w:rPr>
        <w:noBreakHyphen/>
        <w:t>произведение, книга</w:t>
      </w:r>
      <w:r w:rsidRPr="009E210D">
        <w:rPr>
          <w:rFonts w:ascii="Times New Roman" w:eastAsia="Times New Roman" w:hAnsi="Times New Roman" w:cs="Times New Roman"/>
          <w:color w:val="000000"/>
          <w:sz w:val="24"/>
          <w:szCs w:val="24"/>
        </w:rPr>
        <w:noBreakHyphen/>
        <w:t>сборник, собрание сочинений, периодическая печать, справочные издания (справочники, словари, энциклопедии).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Работа с текстом художественного произведения.</w:t>
      </w:r>
      <w:r w:rsidRPr="009E210D">
        <w:rPr>
          <w:rFonts w:ascii="Times New Roman" w:eastAsia="Times New Roman" w:hAnsi="Times New Roman" w:cs="Times New Roman"/>
          <w:color w:val="000000"/>
          <w:sz w:val="24"/>
          <w:szCs w:val="24"/>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w:t>
      </w:r>
      <w:r w:rsidRPr="0053409C">
        <w:rPr>
          <w:rFonts w:ascii="Times New Roman" w:eastAsia="Times New Roman" w:hAnsi="Times New Roman" w:cs="Times New Roman"/>
          <w:b/>
          <w:color w:val="000000"/>
          <w:sz w:val="24"/>
          <w:szCs w:val="24"/>
        </w:rPr>
        <w:t>Осознание понятия «Родина», представления о проявлении любви к Родине в литературе разных народов (на примере народов России).</w:t>
      </w:r>
      <w:r w:rsidRPr="009E210D">
        <w:rPr>
          <w:rFonts w:ascii="Times New Roman" w:eastAsia="Times New Roman" w:hAnsi="Times New Roman" w:cs="Times New Roman"/>
          <w:color w:val="000000"/>
          <w:sz w:val="24"/>
          <w:szCs w:val="24"/>
        </w:rPr>
        <w:t xml:space="preserve">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Характеристика героя произведения с использованием художественно</w:t>
      </w:r>
      <w:r w:rsidR="0053409C">
        <w:rPr>
          <w:rFonts w:ascii="Times New Roman" w:eastAsia="Times New Roman" w:hAnsi="Times New Roman" w:cs="Times New Roman"/>
          <w:color w:val="000000"/>
          <w:sz w:val="24"/>
          <w:szCs w:val="24"/>
        </w:rPr>
        <w:t>-</w:t>
      </w:r>
      <w:r w:rsidRPr="009E210D">
        <w:rPr>
          <w:rFonts w:ascii="Times New Roman" w:eastAsia="Times New Roman" w:hAnsi="Times New Roman" w:cs="Times New Roman"/>
          <w:color w:val="000000"/>
          <w:sz w:val="24"/>
          <w:szCs w:val="24"/>
        </w:rPr>
        <w:softHyphen/>
        <w:t xml:space="preserve">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w:t>
      </w:r>
      <w:r w:rsidR="0053409C">
        <w:rPr>
          <w:rFonts w:ascii="Times New Roman" w:eastAsia="Times New Roman" w:hAnsi="Times New Roman" w:cs="Times New Roman"/>
          <w:color w:val="000000"/>
          <w:sz w:val="24"/>
          <w:szCs w:val="24"/>
        </w:rPr>
        <w:t xml:space="preserve">отношения к герою </w:t>
      </w:r>
      <w:r w:rsidRPr="009E210D">
        <w:rPr>
          <w:rFonts w:ascii="Times New Roman" w:eastAsia="Times New Roman" w:hAnsi="Times New Roman" w:cs="Times New Roman"/>
          <w:color w:val="000000"/>
          <w:sz w:val="24"/>
          <w:szCs w:val="24"/>
        </w:rPr>
        <w:t>на основе анализа текста, авторских помет, имён героев. Характеристика героя произведения. Портрет, характер героя, выраженные через поступки и речь.</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Освоение разных видов пересказа художественного текста: подробный, выборочный и краткий (передача основных мыслей).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Работа с учебными, научно</w:t>
      </w:r>
      <w:r w:rsidRPr="009E210D">
        <w:rPr>
          <w:rFonts w:ascii="Times New Roman" w:eastAsia="Times New Roman" w:hAnsi="Times New Roman" w:cs="Times New Roman"/>
          <w:b/>
          <w:bCs/>
          <w:color w:val="000000"/>
          <w:sz w:val="24"/>
          <w:szCs w:val="24"/>
        </w:rPr>
        <w:softHyphen/>
        <w:t>популярными и другими текстами. </w:t>
      </w:r>
      <w:r w:rsidRPr="009E210D">
        <w:rPr>
          <w:rFonts w:ascii="Times New Roman" w:eastAsia="Times New Roman" w:hAnsi="Times New Roman" w:cs="Times New Roman"/>
          <w:color w:val="000000"/>
          <w:sz w:val="24"/>
          <w:szCs w:val="24"/>
        </w:rPr>
        <w:t xml:space="preserve">Понимание заглавия произведения; адекватное соотношение с его содержанием. Определение </w:t>
      </w:r>
      <w:r w:rsidRPr="009E210D">
        <w:rPr>
          <w:rFonts w:ascii="Times New Roman" w:eastAsia="Times New Roman" w:hAnsi="Times New Roman" w:cs="Times New Roman"/>
          <w:color w:val="000000"/>
          <w:sz w:val="24"/>
          <w:szCs w:val="24"/>
        </w:rPr>
        <w:lastRenderedPageBreak/>
        <w:t>особенностей учебного и научно</w:t>
      </w:r>
      <w:r w:rsidRPr="009E210D">
        <w:rPr>
          <w:rFonts w:ascii="Times New Roman" w:eastAsia="Times New Roman" w:hAnsi="Times New Roman" w:cs="Times New Roman"/>
          <w:color w:val="000000"/>
          <w:sz w:val="24"/>
          <w:szCs w:val="24"/>
        </w:rPr>
        <w:softHyphen/>
        <w:t>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w:t>
      </w:r>
      <w:r w:rsidRPr="009E210D">
        <w:rPr>
          <w:rFonts w:ascii="Times New Roman" w:eastAsia="Times New Roman" w:hAnsi="Times New Roman" w:cs="Times New Roman"/>
          <w:color w:val="000000"/>
          <w:sz w:val="24"/>
          <w:szCs w:val="24"/>
        </w:rPr>
        <w:softHyphen/>
        <w:t>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Говорение (культура речевого общения)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w:t>
      </w:r>
      <w:r w:rsidRPr="009E210D">
        <w:rPr>
          <w:rFonts w:ascii="Times New Roman" w:eastAsia="Times New Roman" w:hAnsi="Times New Roman" w:cs="Times New Roman"/>
          <w:color w:val="000000"/>
          <w:sz w:val="24"/>
          <w:szCs w:val="24"/>
        </w:rPr>
        <w:softHyphen/>
        <w:t>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w:t>
      </w:r>
      <w:r w:rsidRPr="009E210D">
        <w:rPr>
          <w:rFonts w:ascii="Times New Roman" w:eastAsia="Times New Roman" w:hAnsi="Times New Roman" w:cs="Times New Roman"/>
          <w:color w:val="000000"/>
          <w:sz w:val="24"/>
          <w:szCs w:val="24"/>
        </w:rPr>
        <w:softHyphen/>
        <w:t>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Письмо (культура письменной речи)</w:t>
      </w:r>
    </w:p>
    <w:p w:rsid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w:t>
      </w:r>
      <w:r w:rsidRPr="009E210D">
        <w:rPr>
          <w:rFonts w:ascii="Times New Roman" w:eastAsia="Times New Roman" w:hAnsi="Times New Roman" w:cs="Times New Roman"/>
          <w:color w:val="000000"/>
          <w:sz w:val="24"/>
          <w:szCs w:val="24"/>
        </w:rPr>
        <w:softHyphen/>
        <w:t>сочинениях (повествование, описание, рассуждение), рассказ на заданную тему, отзыв.</w:t>
      </w:r>
    </w:p>
    <w:p w:rsidR="009873AE" w:rsidRPr="009E210D" w:rsidRDefault="009873AE"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Круг детского чтения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Представленность разных видов книг: историческая, приключенческая, фантастическая, научно</w:t>
      </w:r>
      <w:r w:rsidRPr="009E210D">
        <w:rPr>
          <w:rFonts w:ascii="Times New Roman" w:eastAsia="Times New Roman" w:hAnsi="Times New Roman" w:cs="Times New Roman"/>
          <w:color w:val="000000"/>
          <w:sz w:val="24"/>
          <w:szCs w:val="24"/>
        </w:rPr>
        <w:softHyphen/>
        <w:t>популярная, справочно</w:t>
      </w:r>
      <w:r w:rsidRPr="009E210D">
        <w:rPr>
          <w:rFonts w:ascii="Times New Roman" w:eastAsia="Times New Roman" w:hAnsi="Times New Roman" w:cs="Times New Roman"/>
          <w:color w:val="000000"/>
          <w:sz w:val="24"/>
          <w:szCs w:val="24"/>
        </w:rPr>
        <w:softHyphen/>
        <w:t>энциклопедическая литература; детские периодические издания (по выбору).</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Литературоведческая пропедевтика (практическое освоение)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Прозаическая и стихотворная речь: узнавание, различение, выделение особенностей стихотворного произведения (ритм, рифма).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Фольклор и авторские художественные произведения (различение).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Рассказ, стихотворение, басня — общее представление о жанре, особенностях построения и выразительных средствах.</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Творческая деятельность обучающихся (на основе литературных произведений)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w:t>
      </w:r>
      <w:r w:rsidRPr="009E210D">
        <w:rPr>
          <w:rFonts w:ascii="Times New Roman" w:eastAsia="Times New Roman" w:hAnsi="Times New Roman" w:cs="Times New Roman"/>
          <w:color w:val="000000"/>
          <w:sz w:val="24"/>
          <w:szCs w:val="24"/>
        </w:rPr>
        <w:softHyphen/>
        <w:t>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3.Математика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Числа и величины</w:t>
      </w:r>
    </w:p>
    <w:p w:rsidR="009E210D" w:rsidRPr="009E210D" w:rsidRDefault="009E210D" w:rsidP="009E210D">
      <w:pPr>
        <w:shd w:val="clear" w:color="auto" w:fill="FFFFFF"/>
        <w:spacing w:before="100" w:beforeAutospacing="1" w:after="100" w:afterAutospacing="1" w:line="240" w:lineRule="auto"/>
        <w:ind w:firstLine="454"/>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Арифметические действия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Алгоритмы письменного сложения, вычитания, умножения и деления многозначных чисел.</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Работа с текстовыми задачами</w:t>
      </w:r>
    </w:p>
    <w:p w:rsidR="009E210D" w:rsidRPr="009E210D" w:rsidRDefault="009E210D" w:rsidP="009873AE">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w:t>
      </w:r>
      <w:r w:rsidRPr="009E210D">
        <w:rPr>
          <w:rFonts w:ascii="Times New Roman" w:eastAsia="Times New Roman" w:hAnsi="Times New Roman" w:cs="Times New Roman"/>
          <w:color w:val="000000"/>
          <w:sz w:val="24"/>
          <w:szCs w:val="24"/>
        </w:rPr>
        <w:noBreakHyphen/>
        <w:t>продажи идр. Скорость, время, путь; объём работы, время, производительность труда; количество товара, его цена и стоимость идр. Планирование хода решения задачи. Представление текста задачи (схема, таблица, диаграмма и другие модели).</w:t>
      </w:r>
      <w:r w:rsidR="009873AE">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Задачи на нахождение доли целого и целого по его доле.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Пространственные отношения. Геометрические фигуры</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Взаимное расположение предметов в пространстве и на плоскости (выше—ниже, слева—справа, сверху—снизу, ближе—дальше, между ипр.).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Геометрические величины</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Площадь геометрической фигуры. Единицы площади (см</w:t>
      </w:r>
      <w:r w:rsidRPr="009E210D">
        <w:rPr>
          <w:rFonts w:ascii="Times New Roman" w:eastAsia="Times New Roman" w:hAnsi="Times New Roman" w:cs="Times New Roman"/>
          <w:color w:val="000000"/>
          <w:sz w:val="20"/>
          <w:vertAlign w:val="superscript"/>
        </w:rPr>
        <w:t>2</w:t>
      </w:r>
      <w:r w:rsidRPr="009E210D">
        <w:rPr>
          <w:rFonts w:ascii="Times New Roman" w:eastAsia="Times New Roman" w:hAnsi="Times New Roman" w:cs="Times New Roman"/>
          <w:color w:val="000000"/>
          <w:sz w:val="24"/>
          <w:szCs w:val="24"/>
        </w:rPr>
        <w:t>, дм</w:t>
      </w:r>
      <w:r w:rsidRPr="009E210D">
        <w:rPr>
          <w:rFonts w:ascii="Times New Roman" w:eastAsia="Times New Roman" w:hAnsi="Times New Roman" w:cs="Times New Roman"/>
          <w:color w:val="000000"/>
          <w:sz w:val="20"/>
          <w:vertAlign w:val="superscript"/>
        </w:rPr>
        <w:t>2</w:t>
      </w:r>
      <w:r w:rsidRPr="009E210D">
        <w:rPr>
          <w:rFonts w:ascii="Times New Roman" w:eastAsia="Times New Roman" w:hAnsi="Times New Roman" w:cs="Times New Roman"/>
          <w:color w:val="000000"/>
          <w:sz w:val="24"/>
          <w:szCs w:val="24"/>
        </w:rPr>
        <w:t>, м</w:t>
      </w:r>
      <w:r w:rsidRPr="009E210D">
        <w:rPr>
          <w:rFonts w:ascii="Times New Roman" w:eastAsia="Times New Roman" w:hAnsi="Times New Roman" w:cs="Times New Roman"/>
          <w:color w:val="000000"/>
          <w:sz w:val="20"/>
          <w:vertAlign w:val="superscript"/>
        </w:rPr>
        <w:t>2</w:t>
      </w:r>
      <w:r w:rsidRPr="009E210D">
        <w:rPr>
          <w:rFonts w:ascii="Times New Roman" w:eastAsia="Times New Roman" w:hAnsi="Times New Roman" w:cs="Times New Roman"/>
          <w:color w:val="000000"/>
          <w:sz w:val="24"/>
          <w:szCs w:val="24"/>
        </w:rPr>
        <w:t>). Точное и приближённое измерение площади геометрической фигуры. Вычисление площади прямоугольника.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Работа с информацией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9E210D" w:rsidRPr="009E210D" w:rsidRDefault="009E210D" w:rsidP="009E210D">
      <w:pPr>
        <w:shd w:val="clear" w:color="auto" w:fill="FFFFFF"/>
        <w:spacing w:before="100" w:beforeAutospacing="1" w:after="100" w:afterAutospacing="1" w:line="240" w:lineRule="auto"/>
        <w:ind w:firstLine="454"/>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Составление конечной последовательности (цепочки) предметов, чисел, геометрических фигур идр.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4. Окружающий мир (человек, природа, общество)</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Человек и природа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идр.). Примеры явлений природы: смена времён года, снегопад, листопад, перелёты птиц, смена времени суток, рассвет, закат, ветер, дождь, гроза.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Смена дня и ночи на Земле. Вращение Земли как причина смены дня и ночи. Времена года их особенности(на основе наблюдений). Обращение Земли вокруг Солнца как причина смены времён года. Смена времён года в родном крае на основе наблюдений.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Воздух — смесь газов. Свойства воздуха. Значение воздуха для растений, животных, человека.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E210D" w:rsidRPr="009E210D" w:rsidRDefault="009E210D" w:rsidP="009E210D">
      <w:pPr>
        <w:shd w:val="clear" w:color="auto" w:fill="FFFFFF"/>
        <w:spacing w:before="100" w:beforeAutospacing="1" w:after="100" w:afterAutospacing="1" w:line="240" w:lineRule="auto"/>
        <w:ind w:firstLine="454"/>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Почва, её состав, значение для живой природы и для хозяйственной жизни человека.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Грибы: съедобные и ядовитые. Правила сбора грибов.</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Общее представление о строении тела человека. Системы органов (опорно</w:t>
      </w:r>
      <w:r w:rsidRPr="009E210D">
        <w:rPr>
          <w:rFonts w:ascii="Times New Roman" w:eastAsia="Times New Roman" w:hAnsi="Times New Roman" w:cs="Times New Roman"/>
          <w:color w:val="000000"/>
          <w:sz w:val="24"/>
          <w:szCs w:val="24"/>
        </w:rPr>
        <w:softHyphen/>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Человек и общество</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w:t>
      </w:r>
      <w:r w:rsidRPr="009E210D">
        <w:rPr>
          <w:rFonts w:ascii="Times New Roman" w:eastAsia="Times New Roman" w:hAnsi="Times New Roman" w:cs="Times New Roman"/>
          <w:color w:val="000000"/>
          <w:sz w:val="24"/>
          <w:szCs w:val="24"/>
        </w:rPr>
        <w:softHyphen/>
        <w:t>нравственные и культурные ценности — основа жизнеспособности общества.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w:t>
      </w:r>
      <w:r w:rsidRPr="009E210D">
        <w:rPr>
          <w:rFonts w:ascii="Times New Roman" w:eastAsia="Times New Roman" w:hAnsi="Times New Roman" w:cs="Times New Roman"/>
          <w:color w:val="000000"/>
          <w:sz w:val="24"/>
          <w:szCs w:val="24"/>
        </w:rPr>
        <w:br/>
        <w:t>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9E210D" w:rsidRPr="0053409C"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b/>
          <w:color w:val="000000"/>
          <w:sz w:val="24"/>
          <w:szCs w:val="24"/>
        </w:rPr>
      </w:pPr>
      <w:r w:rsidRPr="0053409C">
        <w:rPr>
          <w:rFonts w:ascii="Times New Roman" w:eastAsia="Times New Roman" w:hAnsi="Times New Roman" w:cs="Times New Roman"/>
          <w:b/>
          <w:color w:val="000000"/>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w:t>
      </w:r>
      <w:r w:rsidR="0053409C" w:rsidRPr="0053409C">
        <w:rPr>
          <w:rFonts w:ascii="Times New Roman" w:eastAsia="Times New Roman" w:hAnsi="Times New Roman" w:cs="Times New Roman"/>
          <w:b/>
          <w:color w:val="000000"/>
          <w:sz w:val="24"/>
          <w:szCs w:val="24"/>
        </w:rPr>
        <w:t xml:space="preserve">- </w:t>
      </w:r>
      <w:r w:rsidRPr="0053409C">
        <w:rPr>
          <w:rFonts w:ascii="Times New Roman" w:eastAsia="Times New Roman" w:hAnsi="Times New Roman" w:cs="Times New Roman"/>
          <w:b/>
          <w:color w:val="000000"/>
          <w:sz w:val="24"/>
          <w:szCs w:val="24"/>
        </w:rPr>
        <w:softHyphen/>
        <w:t>нравственные ценности в семейной культуре народов России и мира.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9E210D" w:rsidRPr="0053409C"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b/>
          <w:color w:val="000000"/>
          <w:sz w:val="24"/>
          <w:szCs w:val="24"/>
        </w:rPr>
      </w:pPr>
      <w:r w:rsidRPr="0053409C">
        <w:rPr>
          <w:rFonts w:ascii="Times New Roman" w:eastAsia="Times New Roman" w:hAnsi="Times New Roman" w:cs="Times New Roman"/>
          <w:b/>
          <w:color w:val="000000"/>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w:t>
      </w:r>
      <w:r w:rsidRPr="009E210D">
        <w:rPr>
          <w:rFonts w:ascii="Times New Roman" w:eastAsia="Times New Roman" w:hAnsi="Times New Roman" w:cs="Times New Roman"/>
          <w:color w:val="000000"/>
          <w:sz w:val="24"/>
          <w:szCs w:val="24"/>
        </w:rPr>
        <w:softHyphen/>
        <w:t xml:space="preserve"> и видеочаты, форум.</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w:t>
      </w:r>
      <w:r w:rsidRPr="009E210D">
        <w:rPr>
          <w:rFonts w:ascii="Times New Roman" w:eastAsia="Times New Roman" w:hAnsi="Times New Roman" w:cs="Times New Roman"/>
          <w:color w:val="000000"/>
          <w:sz w:val="24"/>
          <w:szCs w:val="24"/>
        </w:rPr>
        <w:softHyphen/>
        <w:t>нравственного здоровья.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Наша </w:t>
      </w:r>
      <w:r w:rsidRPr="0053409C">
        <w:rPr>
          <w:rFonts w:ascii="Times New Roman" w:eastAsia="Times New Roman" w:hAnsi="Times New Roman" w:cs="Times New Roman"/>
          <w:b/>
          <w:color w:val="000000"/>
          <w:sz w:val="24"/>
          <w:szCs w:val="24"/>
        </w:rPr>
        <w:t>Родина</w:t>
      </w:r>
      <w:r w:rsidRPr="009E210D">
        <w:rPr>
          <w:rFonts w:ascii="Times New Roman" w:eastAsia="Times New Roman" w:hAnsi="Times New Roman" w:cs="Times New Roman"/>
          <w:color w:val="000000"/>
          <w:sz w:val="24"/>
          <w:szCs w:val="24"/>
        </w:rPr>
        <w:t> — Россия, Российская Федерация. Ценностно</w:t>
      </w:r>
      <w:r w:rsidRPr="009E210D">
        <w:rPr>
          <w:rFonts w:ascii="Times New Roman" w:eastAsia="Times New Roman" w:hAnsi="Times New Roman" w:cs="Times New Roman"/>
          <w:color w:val="000000"/>
          <w:sz w:val="24"/>
          <w:szCs w:val="24"/>
        </w:rPr>
        <w:softHyphen/>
        <w:t xml:space="preserve">смысловое содержание понятий «Родина», «Отечество», «Отчизна». Государственная символика России: </w:t>
      </w:r>
      <w:r w:rsidRPr="009E210D">
        <w:rPr>
          <w:rFonts w:ascii="Times New Roman" w:eastAsia="Times New Roman" w:hAnsi="Times New Roman" w:cs="Times New Roman"/>
          <w:color w:val="000000"/>
          <w:sz w:val="24"/>
          <w:szCs w:val="24"/>
        </w:rPr>
        <w:lastRenderedPageBreak/>
        <w:t>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Президент Российской Федерации — глава государства. Ответственность главы государства за социальное и духовно</w:t>
      </w:r>
      <w:r w:rsidRPr="009E210D">
        <w:rPr>
          <w:rFonts w:ascii="Times New Roman" w:eastAsia="Times New Roman" w:hAnsi="Times New Roman" w:cs="Times New Roman"/>
          <w:color w:val="000000"/>
          <w:sz w:val="24"/>
          <w:szCs w:val="24"/>
        </w:rPr>
        <w:softHyphen/>
        <w:t>нравственное благополучие граждан.</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Праздник в жизни общества как средство укрепления общественной солидарности и упрочения духовно</w:t>
      </w:r>
      <w:r w:rsidRPr="009E210D">
        <w:rPr>
          <w:rFonts w:ascii="Times New Roman" w:eastAsia="Times New Roman" w:hAnsi="Times New Roman" w:cs="Times New Roman"/>
          <w:color w:val="000000"/>
          <w:sz w:val="24"/>
          <w:szCs w:val="24"/>
        </w:rPr>
        <w:softHyphen/>
        <w:t>нравственных связей между соотечественниками. Новый год, Рождество, День защитника Отечества, 8 Mарта, День весны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Россия на карте, государственная граница России.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Москва — столица России. Святыни Москвы — святыни России. Достопримечательности Москвы: Кремль, Красная площадь, Большой театр идр. Характеристика отдельных исторических событий, связанных с Москвой (основание Москвы, строительство Кремля идр.). Герб Москвы. Расположение Москвы на карте.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Города России. Санкт</w:t>
      </w:r>
      <w:r w:rsidRPr="009E210D">
        <w:rPr>
          <w:rFonts w:ascii="Times New Roman" w:eastAsia="Times New Roman" w:hAnsi="Times New Roman" w:cs="Times New Roman"/>
          <w:color w:val="000000"/>
          <w:sz w:val="24"/>
          <w:szCs w:val="24"/>
        </w:rPr>
        <w:softHyphen/>
        <w:t>Петербург: достопримечательности(Зимний дворец, памятник Петру I — Медный всадник, разводные мосты через Неву идр.),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E210D" w:rsidRPr="0053409C"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b/>
          <w:color w:val="000000"/>
          <w:sz w:val="24"/>
          <w:szCs w:val="24"/>
        </w:rPr>
      </w:pPr>
      <w:r w:rsidRPr="0053409C">
        <w:rPr>
          <w:rFonts w:ascii="Times New Roman" w:eastAsia="Times New Roman" w:hAnsi="Times New Roman" w:cs="Times New Roman"/>
          <w:b/>
          <w:color w:val="000000"/>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w:t>
      </w:r>
      <w:r w:rsidR="0053409C" w:rsidRPr="0053409C">
        <w:rPr>
          <w:rFonts w:ascii="Times New Roman" w:eastAsia="Times New Roman" w:hAnsi="Times New Roman" w:cs="Times New Roman"/>
          <w:b/>
          <w:color w:val="000000"/>
          <w:sz w:val="24"/>
          <w:szCs w:val="24"/>
        </w:rPr>
        <w:t xml:space="preserve">стории. </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53409C">
        <w:rPr>
          <w:rFonts w:ascii="Times New Roman" w:eastAsia="Times New Roman" w:hAnsi="Times New Roman" w:cs="Times New Roman"/>
          <w:b/>
          <w:color w:val="000000"/>
          <w:sz w:val="24"/>
          <w:szCs w:val="24"/>
        </w:rPr>
        <w:t>Родной край </w:t>
      </w:r>
      <w:r w:rsidRPr="009E210D">
        <w:rPr>
          <w:rFonts w:ascii="Times New Roman" w:eastAsia="Times New Roman" w:hAnsi="Times New Roman" w:cs="Times New Roman"/>
          <w:color w:val="000000"/>
          <w:sz w:val="24"/>
          <w:szCs w:val="24"/>
        </w:rPr>
        <w:t>—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w:t>
      </w:r>
      <w:r w:rsidR="0053409C">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w:t>
      </w:r>
      <w:r w:rsidR="0053409C">
        <w:rPr>
          <w:rFonts w:ascii="Times New Roman" w:eastAsia="Times New Roman" w:hAnsi="Times New Roman" w:cs="Times New Roman"/>
          <w:color w:val="000000"/>
          <w:sz w:val="24"/>
          <w:szCs w:val="24"/>
        </w:rPr>
        <w:t xml:space="preserve">ия. Картины быта, труда, духовно - </w:t>
      </w:r>
      <w:r w:rsidRPr="009E210D">
        <w:rPr>
          <w:rFonts w:ascii="Times New Roman" w:eastAsia="Times New Roman" w:hAnsi="Times New Roman" w:cs="Times New Roman"/>
          <w:color w:val="000000"/>
          <w:sz w:val="24"/>
          <w:szCs w:val="24"/>
        </w:rPr>
        <w:softHyphen/>
        <w:t>нравственные и культурные традиции людей</w:t>
      </w:r>
      <w:r w:rsidR="0053409C">
        <w:rPr>
          <w:rFonts w:ascii="Times New Roman" w:eastAsia="Times New Roman" w:hAnsi="Times New Roman" w:cs="Times New Roman"/>
          <w:color w:val="000000"/>
          <w:sz w:val="24"/>
          <w:szCs w:val="24"/>
        </w:rPr>
        <w:t xml:space="preserve"> в разные исторические времена. </w:t>
      </w:r>
      <w:r w:rsidRPr="009E210D">
        <w:rPr>
          <w:rFonts w:ascii="Times New Roman" w:eastAsia="Times New Roman" w:hAnsi="Times New Roman" w:cs="Times New Roman"/>
          <w:color w:val="000000"/>
          <w:sz w:val="24"/>
          <w:szCs w:val="24"/>
        </w:rPr>
        <w:t xml:space="preserve">Выдающиеся люди разных эпох как носители базовых национальных ценностей. </w:t>
      </w:r>
      <w:r w:rsidRPr="0053409C">
        <w:rPr>
          <w:rFonts w:ascii="Times New Roman" w:eastAsia="Times New Roman" w:hAnsi="Times New Roman" w:cs="Times New Roman"/>
          <w:b/>
          <w:color w:val="000000"/>
          <w:sz w:val="24"/>
          <w:szCs w:val="24"/>
        </w:rPr>
        <w:t>Охрана памятников истории и культуры. Посильное участие в охране памятников истории и культуры своего края.</w:t>
      </w:r>
      <w:r w:rsidRPr="009E210D">
        <w:rPr>
          <w:rFonts w:ascii="Times New Roman" w:eastAsia="Times New Roman" w:hAnsi="Times New Roman" w:cs="Times New Roman"/>
          <w:color w:val="000000"/>
          <w:sz w:val="24"/>
          <w:szCs w:val="24"/>
        </w:rPr>
        <w:t xml:space="preserve"> Личная ответственность каждого человека за сохранность историко</w:t>
      </w:r>
      <w:r w:rsidR="0053409C">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softHyphen/>
        <w:t>культурного наследия своего края.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Страны и народы мира. Общее представление о многообразии стран, народов, религий на Земле. Знакомство с 3—4 (несколькими) странами (с контрастными </w:t>
      </w:r>
      <w:r w:rsidRPr="009E210D">
        <w:rPr>
          <w:rFonts w:ascii="Times New Roman" w:eastAsia="Times New Roman" w:hAnsi="Times New Roman" w:cs="Times New Roman"/>
          <w:color w:val="000000"/>
          <w:sz w:val="24"/>
          <w:szCs w:val="24"/>
        </w:rPr>
        <w:lastRenderedPageBreak/>
        <w:t>особенностями): название, расположение на политической карте, столица, главные достопримечательности.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Правила безопасной жизни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Ценность здоровья и здорового образа жизни.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Режим дня школьника, чередование труда и отдыха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правилаобращенияс газом, электричеством, водой.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Правила безопасного поведения в природе.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Забота о здоровье и безопасности окружающих людей — нравственный долг каждого</w:t>
      </w:r>
      <w:r w:rsidRPr="009E210D">
        <w:rPr>
          <w:rFonts w:ascii="NewtonCSanPin" w:eastAsia="Times New Roman" w:hAnsi="NewtonCSanPin" w:cs="Times New Roman"/>
          <w:color w:val="000000"/>
        </w:rPr>
        <w:t> </w:t>
      </w:r>
      <w:r w:rsidRPr="009E210D">
        <w:rPr>
          <w:rFonts w:ascii="Times New Roman" w:eastAsia="Times New Roman" w:hAnsi="Times New Roman" w:cs="Times New Roman"/>
          <w:color w:val="000000"/>
          <w:sz w:val="24"/>
          <w:szCs w:val="24"/>
        </w:rPr>
        <w:t>человека.</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5. Основы религиозных культур и светской этики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Россия — наша Родина. Культура и религия. Праздники в религиях мира.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Представление о светской этике, об отечественных традиционных религиях, их роли в культуре, истории и современности России.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9E210D" w:rsidRPr="008B44DA"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b/>
          <w:color w:val="000000"/>
          <w:sz w:val="24"/>
          <w:szCs w:val="24"/>
        </w:rPr>
      </w:pPr>
      <w:r w:rsidRPr="008B44DA">
        <w:rPr>
          <w:rFonts w:ascii="Times New Roman" w:eastAsia="Times New Roman" w:hAnsi="Times New Roman" w:cs="Times New Roman"/>
          <w:b/>
          <w:color w:val="000000"/>
          <w:sz w:val="24"/>
          <w:szCs w:val="24"/>
        </w:rPr>
        <w:t>Семья, семейные ценности. Долг, свобода, ответственность, учение и труд.</w:t>
      </w:r>
    </w:p>
    <w:p w:rsidR="009E210D" w:rsidRPr="008B44DA"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b/>
          <w:color w:val="000000"/>
          <w:sz w:val="24"/>
          <w:szCs w:val="24"/>
        </w:rPr>
      </w:pPr>
      <w:r w:rsidRPr="008B44DA">
        <w:rPr>
          <w:rFonts w:ascii="Times New Roman" w:eastAsia="Times New Roman" w:hAnsi="Times New Roman" w:cs="Times New Roman"/>
          <w:b/>
          <w:color w:val="000000"/>
          <w:sz w:val="24"/>
          <w:szCs w:val="24"/>
        </w:rPr>
        <w:t>Милосердие, забота о слабых, взаимопомощь, социальные проблемы общества и отношение к ним разных религий. Любовь и уважение к Отечеству.</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6. Изобразительное искусство</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Виды художественной деятельности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Восприятие произведений искусства. </w:t>
      </w:r>
      <w:r w:rsidRPr="009E210D">
        <w:rPr>
          <w:rFonts w:ascii="Times New Roman" w:eastAsia="Times New Roman" w:hAnsi="Times New Roman" w:cs="Times New Roman"/>
          <w:color w:val="000000"/>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w:t>
      </w:r>
      <w:r w:rsidRPr="009E210D">
        <w:rPr>
          <w:rFonts w:ascii="Times New Roman" w:eastAsia="Times New Roman" w:hAnsi="Times New Roman" w:cs="Times New Roman"/>
          <w:color w:val="000000"/>
          <w:sz w:val="24"/>
          <w:szCs w:val="24"/>
        </w:rPr>
        <w:lastRenderedPageBreak/>
        <w:t>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Рисунок. </w:t>
      </w:r>
      <w:r w:rsidRPr="009E210D">
        <w:rPr>
          <w:rFonts w:ascii="Times New Roman" w:eastAsia="Times New Roman" w:hAnsi="Times New Roman" w:cs="Times New Roman"/>
          <w:color w:val="000000"/>
          <w:sz w:val="24"/>
          <w:szCs w:val="24"/>
        </w:rPr>
        <w:t>Материалы для рисунка: карандаш, ручка, фломастер, уголь, пастель, мелки.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Живопись. </w:t>
      </w:r>
      <w:r w:rsidRPr="009E210D">
        <w:rPr>
          <w:rFonts w:ascii="Times New Roman" w:eastAsia="Times New Roman" w:hAnsi="Times New Roman" w:cs="Times New Roman"/>
          <w:color w:val="000000"/>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Скульптура. </w:t>
      </w:r>
      <w:r w:rsidRPr="009E210D">
        <w:rPr>
          <w:rFonts w:ascii="Times New Roman" w:eastAsia="Times New Roman" w:hAnsi="Times New Roman" w:cs="Times New Roman"/>
          <w:color w:val="000000"/>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Художественное конструирование и дизайн. </w:t>
      </w:r>
      <w:r w:rsidRPr="009E210D">
        <w:rPr>
          <w:rFonts w:ascii="Times New Roman" w:eastAsia="Times New Roman" w:hAnsi="Times New Roman" w:cs="Times New Roman"/>
          <w:color w:val="000000"/>
          <w:sz w:val="24"/>
          <w:szCs w:val="24"/>
        </w:rPr>
        <w:t>Разнообразие материалов для художественного конструирования и моделирования (пластилин, бумага, картон идр.).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Декоративно</w:t>
      </w:r>
      <w:r w:rsidR="00FE5CB4">
        <w:rPr>
          <w:rFonts w:ascii="Times New Roman" w:eastAsia="Times New Roman" w:hAnsi="Times New Roman" w:cs="Times New Roman"/>
          <w:b/>
          <w:bCs/>
          <w:color w:val="000000"/>
          <w:sz w:val="24"/>
          <w:szCs w:val="24"/>
        </w:rPr>
        <w:t>-</w:t>
      </w:r>
      <w:r w:rsidR="008B44DA">
        <w:rPr>
          <w:rFonts w:ascii="Times New Roman" w:eastAsia="Times New Roman" w:hAnsi="Times New Roman" w:cs="Times New Roman"/>
          <w:b/>
          <w:bCs/>
          <w:color w:val="000000"/>
          <w:sz w:val="24"/>
          <w:szCs w:val="24"/>
        </w:rPr>
        <w:softHyphen/>
        <w:t xml:space="preserve">прикладное </w:t>
      </w:r>
      <w:r w:rsidRPr="009E210D">
        <w:rPr>
          <w:rFonts w:ascii="Times New Roman" w:eastAsia="Times New Roman" w:hAnsi="Times New Roman" w:cs="Times New Roman"/>
          <w:b/>
          <w:bCs/>
          <w:color w:val="000000"/>
          <w:sz w:val="24"/>
          <w:szCs w:val="24"/>
        </w:rPr>
        <w:t>искусство. </w:t>
      </w:r>
      <w:r w:rsidRPr="009E210D">
        <w:rPr>
          <w:rFonts w:ascii="Times New Roman" w:eastAsia="Times New Roman" w:hAnsi="Times New Roman" w:cs="Times New Roman"/>
          <w:color w:val="000000"/>
          <w:sz w:val="24"/>
          <w:szCs w:val="24"/>
        </w:rPr>
        <w:t>Истоки декоративно</w:t>
      </w:r>
      <w:r w:rsidR="008B44DA">
        <w:rPr>
          <w:rFonts w:ascii="Times New Roman" w:eastAsia="Times New Roman" w:hAnsi="Times New Roman" w:cs="Times New Roman"/>
          <w:color w:val="000000"/>
          <w:sz w:val="24"/>
          <w:szCs w:val="24"/>
        </w:rPr>
        <w:t>-</w:t>
      </w:r>
      <w:r w:rsidRPr="009E210D">
        <w:rPr>
          <w:rFonts w:ascii="Times New Roman" w:eastAsia="Times New Roman" w:hAnsi="Times New Roman" w:cs="Times New Roman"/>
          <w:color w:val="000000"/>
          <w:sz w:val="24"/>
          <w:szCs w:val="24"/>
        </w:rPr>
        <w:softHyphen/>
      </w:r>
      <w:r w:rsidRPr="009E210D">
        <w:rPr>
          <w:rFonts w:ascii="Times New Roman" w:eastAsia="Times New Roman" w:hAnsi="Times New Roman" w:cs="Times New Roman"/>
          <w:color w:val="000000"/>
          <w:sz w:val="24"/>
          <w:szCs w:val="24"/>
        </w:rPr>
        <w:br/>
        <w:t>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w:t>
      </w:r>
      <w:r w:rsidRPr="009E210D">
        <w:rPr>
          <w:rFonts w:ascii="Times New Roman" w:eastAsia="Times New Roman" w:hAnsi="Times New Roman" w:cs="Times New Roman"/>
          <w:color w:val="000000"/>
          <w:sz w:val="24"/>
          <w:szCs w:val="24"/>
        </w:rPr>
        <w:softHyphen/>
        <w:t>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ит.д.). Ознакомление с произведениями народных художественных промыслов в России (с учётом местных условий).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Азбука искусства. Как говорит искусство?</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Композиция. </w:t>
      </w:r>
      <w:r w:rsidRPr="009E210D">
        <w:rPr>
          <w:rFonts w:ascii="Times New Roman" w:eastAsia="Times New Roman" w:hAnsi="Times New Roman" w:cs="Times New Roman"/>
          <w:color w:val="000000"/>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ит.д. Композиционный центр (зрительный центр композиции). Главное и второстепенное в композиции. Симметрия и асимметрия.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Цвет. </w:t>
      </w:r>
      <w:r w:rsidRPr="009E210D">
        <w:rPr>
          <w:rFonts w:ascii="Times New Roman" w:eastAsia="Times New Roman" w:hAnsi="Times New Roman" w:cs="Times New Roman"/>
          <w:color w:val="000000"/>
          <w:sz w:val="24"/>
          <w:szCs w:val="24"/>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w:t>
      </w:r>
      <w:r w:rsidRPr="009E210D">
        <w:rPr>
          <w:rFonts w:ascii="Times New Roman" w:eastAsia="Times New Roman" w:hAnsi="Times New Roman" w:cs="Times New Roman"/>
          <w:color w:val="000000"/>
          <w:sz w:val="24"/>
          <w:szCs w:val="24"/>
        </w:rPr>
        <w:lastRenderedPageBreak/>
        <w:t>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Линия. </w:t>
      </w:r>
      <w:r w:rsidRPr="009E210D">
        <w:rPr>
          <w:rFonts w:ascii="Times New Roman" w:eastAsia="Times New Roman" w:hAnsi="Times New Roman" w:cs="Times New Roman"/>
          <w:color w:val="000000"/>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Форма. </w:t>
      </w:r>
      <w:r w:rsidRPr="009E210D">
        <w:rPr>
          <w:rFonts w:ascii="Times New Roman" w:eastAsia="Times New Roman" w:hAnsi="Times New Roman" w:cs="Times New Roman"/>
          <w:color w:val="000000"/>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Объём. </w:t>
      </w:r>
      <w:r w:rsidRPr="009E210D">
        <w:rPr>
          <w:rFonts w:ascii="Times New Roman" w:eastAsia="Times New Roman" w:hAnsi="Times New Roman" w:cs="Times New Roman"/>
          <w:color w:val="000000"/>
          <w:sz w:val="24"/>
          <w:szCs w:val="24"/>
        </w:rPr>
        <w:t>Объём в пространстве и объём на плоскости. Способы передачи объёма. Выразительность объёмных композиций.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Ритм. </w:t>
      </w:r>
      <w:r w:rsidRPr="009E210D">
        <w:rPr>
          <w:rFonts w:ascii="Times New Roman" w:eastAsia="Times New Roman" w:hAnsi="Times New Roman" w:cs="Times New Roman"/>
          <w:color w:val="000000"/>
          <w:sz w:val="24"/>
          <w:szCs w:val="24"/>
        </w:rPr>
        <w:t>Виды ритма (спокойный, замедленный, порывистый, беспокойный ит.д.).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Pr="009E210D">
        <w:rPr>
          <w:rFonts w:ascii="Times New Roman" w:eastAsia="Times New Roman" w:hAnsi="Times New Roman" w:cs="Times New Roman"/>
          <w:color w:val="000000"/>
          <w:sz w:val="24"/>
          <w:szCs w:val="24"/>
        </w:rPr>
        <w:softHyphen/>
        <w:t>прикладном искусстве.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Значимые темы искусства. О чём говорит искусство?</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Земля — наш общий дом. </w:t>
      </w:r>
      <w:r w:rsidRPr="009E210D">
        <w:rPr>
          <w:rFonts w:ascii="Times New Roman" w:eastAsia="Times New Roman" w:hAnsi="Times New Roman" w:cs="Times New Roman"/>
          <w:color w:val="000000"/>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ит.д.</w:t>
      </w:r>
    </w:p>
    <w:p w:rsidR="008B44DA"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Восприятие и эмоциональная оценка шедевров русского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 К.</w:t>
      </w:r>
      <w:r w:rsidRPr="009E210D">
        <w:rPr>
          <w:rFonts w:ascii="Arial Unicode MS" w:eastAsia="Arial Unicode MS" w:hAnsi="Arial Unicode MS" w:cs="Arial Unicode MS" w:hint="eastAsia"/>
          <w:color w:val="000000"/>
          <w:sz w:val="24"/>
          <w:szCs w:val="24"/>
        </w:rPr>
        <w:t> </w:t>
      </w:r>
      <w:r w:rsidRPr="009E210D">
        <w:rPr>
          <w:rFonts w:ascii="Times New Roman" w:eastAsia="Times New Roman" w:hAnsi="Times New Roman" w:cs="Times New Roman"/>
          <w:color w:val="000000"/>
          <w:sz w:val="24"/>
          <w:szCs w:val="24"/>
        </w:rPr>
        <w:t>Саврасов, И.</w:t>
      </w:r>
      <w:r w:rsidRPr="009E210D">
        <w:rPr>
          <w:rFonts w:ascii="Arial Unicode MS" w:eastAsia="Arial Unicode MS" w:hAnsi="Arial Unicode MS" w:cs="Arial Unicode MS" w:hint="eastAsia"/>
          <w:color w:val="000000"/>
          <w:sz w:val="24"/>
          <w:szCs w:val="24"/>
        </w:rPr>
        <w:t> </w:t>
      </w:r>
      <w:r w:rsidRPr="009E210D">
        <w:rPr>
          <w:rFonts w:ascii="Times New Roman" w:eastAsia="Times New Roman" w:hAnsi="Times New Roman" w:cs="Times New Roman"/>
          <w:color w:val="000000"/>
          <w:sz w:val="24"/>
          <w:szCs w:val="24"/>
        </w:rPr>
        <w:t>Левитан, И.</w:t>
      </w:r>
      <w:r w:rsidRPr="009E210D">
        <w:rPr>
          <w:rFonts w:ascii="Arial Unicode MS" w:eastAsia="Arial Unicode MS" w:hAnsi="Arial Unicode MS" w:cs="Arial Unicode MS" w:hint="eastAsia"/>
          <w:color w:val="000000"/>
          <w:sz w:val="24"/>
          <w:szCs w:val="24"/>
        </w:rPr>
        <w:t> </w:t>
      </w:r>
      <w:r w:rsidRPr="009E210D">
        <w:rPr>
          <w:rFonts w:ascii="Times New Roman" w:eastAsia="Times New Roman" w:hAnsi="Times New Roman" w:cs="Times New Roman"/>
          <w:color w:val="000000"/>
          <w:sz w:val="24"/>
          <w:szCs w:val="24"/>
        </w:rPr>
        <w:t>И.</w:t>
      </w:r>
      <w:r w:rsidRPr="009E210D">
        <w:rPr>
          <w:rFonts w:ascii="Arial Unicode MS" w:eastAsia="Arial Unicode MS" w:hAnsi="Arial Unicode MS" w:cs="Arial Unicode MS" w:hint="eastAsia"/>
          <w:color w:val="000000"/>
          <w:sz w:val="24"/>
          <w:szCs w:val="24"/>
        </w:rPr>
        <w:t> </w:t>
      </w:r>
      <w:r w:rsidRPr="009E210D">
        <w:rPr>
          <w:rFonts w:ascii="Times New Roman" w:eastAsia="Times New Roman" w:hAnsi="Times New Roman" w:cs="Times New Roman"/>
          <w:color w:val="000000"/>
          <w:sz w:val="24"/>
          <w:szCs w:val="24"/>
        </w:rPr>
        <w:t>Шишкин, Н.</w:t>
      </w:r>
      <w:r w:rsidRPr="009E210D">
        <w:rPr>
          <w:rFonts w:ascii="Arial Unicode MS" w:eastAsia="Arial Unicode MS" w:hAnsi="Arial Unicode MS" w:cs="Arial Unicode MS" w:hint="eastAsia"/>
          <w:color w:val="000000"/>
          <w:sz w:val="24"/>
          <w:szCs w:val="24"/>
        </w:rPr>
        <w:t> </w:t>
      </w:r>
      <w:r w:rsidRPr="009E210D">
        <w:rPr>
          <w:rFonts w:ascii="Times New Roman" w:eastAsia="Times New Roman" w:hAnsi="Times New Roman" w:cs="Times New Roman"/>
          <w:color w:val="000000"/>
          <w:sz w:val="24"/>
          <w:szCs w:val="24"/>
        </w:rPr>
        <w:t>К.</w:t>
      </w:r>
      <w:r w:rsidRPr="009E210D">
        <w:rPr>
          <w:rFonts w:ascii="Arial Unicode MS" w:eastAsia="Arial Unicode MS" w:hAnsi="Arial Unicode MS" w:cs="Arial Unicode MS" w:hint="eastAsia"/>
          <w:color w:val="000000"/>
          <w:sz w:val="24"/>
          <w:szCs w:val="24"/>
        </w:rPr>
        <w:t> </w:t>
      </w:r>
      <w:r w:rsidRPr="009E210D">
        <w:rPr>
          <w:rFonts w:ascii="Times New Roman" w:eastAsia="Times New Roman" w:hAnsi="Times New Roman" w:cs="Times New Roman"/>
          <w:color w:val="000000"/>
          <w:sz w:val="24"/>
          <w:szCs w:val="24"/>
        </w:rPr>
        <w:t>Рерих, К.</w:t>
      </w:r>
      <w:r w:rsidRPr="009E210D">
        <w:rPr>
          <w:rFonts w:ascii="Arial Unicode MS" w:eastAsia="Arial Unicode MS" w:hAnsi="Arial Unicode MS" w:cs="Arial Unicode MS" w:hint="eastAsia"/>
          <w:color w:val="000000"/>
          <w:sz w:val="24"/>
          <w:szCs w:val="24"/>
        </w:rPr>
        <w:t> </w:t>
      </w:r>
      <w:r w:rsidRPr="009E210D">
        <w:rPr>
          <w:rFonts w:ascii="Times New Roman" w:eastAsia="Times New Roman" w:hAnsi="Times New Roman" w:cs="Times New Roman"/>
          <w:color w:val="000000"/>
          <w:sz w:val="24"/>
          <w:szCs w:val="24"/>
        </w:rPr>
        <w:t>Моне, П.</w:t>
      </w:r>
      <w:r w:rsidRPr="009E210D">
        <w:rPr>
          <w:rFonts w:ascii="Arial Unicode MS" w:eastAsia="Arial Unicode MS" w:hAnsi="Arial Unicode MS" w:cs="Arial Unicode MS" w:hint="eastAsia"/>
          <w:color w:val="000000"/>
          <w:sz w:val="24"/>
          <w:szCs w:val="24"/>
        </w:rPr>
        <w:t> </w:t>
      </w:r>
      <w:r w:rsidRPr="009E210D">
        <w:rPr>
          <w:rFonts w:ascii="Times New Roman" w:eastAsia="Times New Roman" w:hAnsi="Times New Roman" w:cs="Times New Roman"/>
          <w:color w:val="000000"/>
          <w:sz w:val="24"/>
          <w:szCs w:val="24"/>
        </w:rPr>
        <w:t>Сезанн, В.</w:t>
      </w:r>
      <w:r w:rsidRPr="009E210D">
        <w:rPr>
          <w:rFonts w:ascii="Arial Unicode MS" w:eastAsia="Arial Unicode MS" w:hAnsi="Arial Unicode MS" w:cs="Arial Unicode MS" w:hint="eastAsia"/>
          <w:color w:val="000000"/>
          <w:sz w:val="24"/>
          <w:szCs w:val="24"/>
        </w:rPr>
        <w:t> </w:t>
      </w:r>
      <w:r w:rsidRPr="009E210D">
        <w:rPr>
          <w:rFonts w:ascii="Times New Roman" w:eastAsia="Times New Roman" w:hAnsi="Times New Roman" w:cs="Times New Roman"/>
          <w:color w:val="000000"/>
          <w:sz w:val="24"/>
          <w:szCs w:val="24"/>
        </w:rPr>
        <w:t>Ван Гог идр.).</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w:t>
      </w:r>
      <w:r w:rsidRPr="009E210D">
        <w:rPr>
          <w:rFonts w:ascii="Times New Roman" w:eastAsia="Times New Roman" w:hAnsi="Times New Roman" w:cs="Times New Roman"/>
          <w:color w:val="000000"/>
          <w:sz w:val="24"/>
          <w:szCs w:val="24"/>
        </w:rPr>
        <w:softHyphen/>
        <w:t>прикладного искусства.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Родина моя — Россия. </w:t>
      </w:r>
      <w:r w:rsidRPr="009E210D">
        <w:rPr>
          <w:rFonts w:ascii="Times New Roman" w:eastAsia="Times New Roman" w:hAnsi="Times New Roman" w:cs="Times New Roman"/>
          <w:color w:val="000000"/>
          <w:sz w:val="24"/>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lastRenderedPageBreak/>
        <w:t>Человек и человеческие взаимоотношения. </w:t>
      </w:r>
      <w:r w:rsidRPr="009E210D">
        <w:rPr>
          <w:rFonts w:ascii="Times New Roman" w:eastAsia="Times New Roman" w:hAnsi="Times New Roman" w:cs="Times New Roman"/>
          <w:color w:val="000000"/>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ит.д. Образы персонажей, вызывающие гнев, раздражение, презрение.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Искусство дарит людям красоту. </w:t>
      </w:r>
      <w:r w:rsidRPr="009E210D">
        <w:rPr>
          <w:rFonts w:ascii="Times New Roman" w:eastAsia="Times New Roman" w:hAnsi="Times New Roman" w:cs="Times New Roman"/>
          <w:color w:val="000000"/>
          <w:sz w:val="24"/>
          <w:szCs w:val="24"/>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w:t>
      </w:r>
      <w:r w:rsidRPr="009E210D">
        <w:rPr>
          <w:rFonts w:ascii="Times New Roman" w:eastAsia="Times New Roman" w:hAnsi="Times New Roman" w:cs="Times New Roman"/>
          <w:color w:val="000000"/>
          <w:sz w:val="24"/>
          <w:szCs w:val="24"/>
        </w:rPr>
        <w:softHyphen/>
        <w:t>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Опыт художественно</w:t>
      </w:r>
      <w:r w:rsidRPr="009E210D">
        <w:rPr>
          <w:rFonts w:ascii="Times New Roman" w:eastAsia="Times New Roman" w:hAnsi="Times New Roman" w:cs="Times New Roman"/>
          <w:b/>
          <w:bCs/>
          <w:i/>
          <w:iCs/>
          <w:color w:val="000000"/>
          <w:sz w:val="24"/>
          <w:szCs w:val="24"/>
        </w:rPr>
        <w:softHyphen/>
      </w:r>
      <w:r w:rsidR="008B44DA">
        <w:rPr>
          <w:rFonts w:ascii="Times New Roman" w:eastAsia="Times New Roman" w:hAnsi="Times New Roman" w:cs="Times New Roman"/>
          <w:b/>
          <w:bCs/>
          <w:i/>
          <w:iCs/>
          <w:color w:val="000000"/>
          <w:sz w:val="24"/>
          <w:szCs w:val="24"/>
        </w:rPr>
        <w:t xml:space="preserve"> - </w:t>
      </w:r>
      <w:r w:rsidRPr="009E210D">
        <w:rPr>
          <w:rFonts w:ascii="Times New Roman" w:eastAsia="Times New Roman" w:hAnsi="Times New Roman" w:cs="Times New Roman"/>
          <w:b/>
          <w:bCs/>
          <w:i/>
          <w:iCs/>
          <w:color w:val="000000"/>
          <w:sz w:val="24"/>
          <w:szCs w:val="24"/>
        </w:rPr>
        <w:t>творческой деятельности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Участие в различных видах изобразительной, декоративно</w:t>
      </w:r>
      <w:r w:rsidRPr="009E210D">
        <w:rPr>
          <w:rFonts w:ascii="Times New Roman" w:eastAsia="Times New Roman" w:hAnsi="Times New Roman" w:cs="Times New Roman"/>
          <w:color w:val="000000"/>
          <w:sz w:val="24"/>
          <w:szCs w:val="24"/>
        </w:rPr>
        <w:softHyphen/>
        <w:t>прикладной и художественно</w:t>
      </w:r>
      <w:r w:rsidRPr="009E210D">
        <w:rPr>
          <w:rFonts w:ascii="Times New Roman" w:eastAsia="Times New Roman" w:hAnsi="Times New Roman" w:cs="Times New Roman"/>
          <w:color w:val="000000"/>
          <w:sz w:val="24"/>
          <w:szCs w:val="24"/>
        </w:rPr>
        <w:softHyphen/>
        <w:t>конструкторской деятельности.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Освоение основ рисунка, живописи, скульптуры, декоративно</w:t>
      </w:r>
      <w:r w:rsidRPr="009E210D">
        <w:rPr>
          <w:rFonts w:ascii="Times New Roman" w:eastAsia="Times New Roman" w:hAnsi="Times New Roman" w:cs="Times New Roman"/>
          <w:color w:val="000000"/>
          <w:sz w:val="24"/>
          <w:szCs w:val="24"/>
        </w:rPr>
        <w:softHyphen/>
        <w:t>прикладного искусства. Изображение с натуры, по памяти и воображению (натюрморт, пейзаж, человек, животные, растения).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Овладение основами художественной грамоты: композицией, формой, ритмом, линией, цветом, объёмом, фактурой.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Создание моделей предметов бытового окружения человека. Овладение элементарными навыками лепки и бумагопластики.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Передача настроения в творческой работе с помощью цвета, тона, композиции, пространства, линии, штриха, пятна, объёма, фактуры материала.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9873AE" w:rsidRPr="009E210D" w:rsidRDefault="009873AE"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7. Музыка</w:t>
      </w:r>
    </w:p>
    <w:p w:rsidR="007132A8"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7132A8">
        <w:rPr>
          <w:rFonts w:ascii="Times New Roman" w:eastAsia="Times New Roman" w:hAnsi="Times New Roman" w:cs="Times New Roman"/>
          <w:b/>
          <w:bCs/>
          <w:i/>
          <w:color w:val="000000"/>
          <w:sz w:val="24"/>
          <w:szCs w:val="24"/>
        </w:rPr>
        <w:t>Музыка в жизни человека.</w:t>
      </w:r>
      <w:r w:rsidRPr="009E210D">
        <w:rPr>
          <w:rFonts w:ascii="Times New Roman" w:eastAsia="Times New Roman" w:hAnsi="Times New Roman" w:cs="Times New Roman"/>
          <w:color w:val="000000"/>
          <w:sz w:val="24"/>
          <w:szCs w:val="24"/>
        </w:rPr>
        <w:t> </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Обобщённое представление об основных образно</w:t>
      </w:r>
      <w:r w:rsidRPr="009E210D">
        <w:rPr>
          <w:rFonts w:ascii="Times New Roman" w:eastAsia="Times New Roman" w:hAnsi="Times New Roman" w:cs="Times New Roman"/>
          <w:color w:val="000000"/>
          <w:sz w:val="24"/>
          <w:szCs w:val="24"/>
        </w:rPr>
        <w:softHyphen/>
        <w:t>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7132A8" w:rsidRPr="009E210D" w:rsidRDefault="009E210D" w:rsidP="007132A8">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w:t>
      </w:r>
      <w:r w:rsidRPr="009E210D">
        <w:rPr>
          <w:rFonts w:ascii="Times New Roman" w:eastAsia="Times New Roman" w:hAnsi="Times New Roman" w:cs="Times New Roman"/>
          <w:color w:val="000000"/>
          <w:sz w:val="24"/>
          <w:szCs w:val="24"/>
        </w:rPr>
        <w:softHyphen/>
        <w:t>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7132A8"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i/>
          <w:color w:val="000000"/>
          <w:sz w:val="24"/>
          <w:szCs w:val="24"/>
        </w:rPr>
      </w:pPr>
      <w:r w:rsidRPr="007132A8">
        <w:rPr>
          <w:rFonts w:ascii="Times New Roman" w:eastAsia="Times New Roman" w:hAnsi="Times New Roman" w:cs="Times New Roman"/>
          <w:b/>
          <w:bCs/>
          <w:i/>
          <w:color w:val="000000"/>
          <w:sz w:val="24"/>
          <w:szCs w:val="24"/>
        </w:rPr>
        <w:t>Основные закономерности музыкального искусства.</w:t>
      </w:r>
      <w:r w:rsidRPr="007132A8">
        <w:rPr>
          <w:rFonts w:ascii="Times New Roman" w:eastAsia="Times New Roman" w:hAnsi="Times New Roman" w:cs="Times New Roman"/>
          <w:i/>
          <w:color w:val="000000"/>
          <w:sz w:val="24"/>
          <w:szCs w:val="24"/>
        </w:rPr>
        <w:t> </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Интонационно</w:t>
      </w:r>
      <w:r w:rsidRPr="009E210D">
        <w:rPr>
          <w:rFonts w:ascii="Times New Roman" w:eastAsia="Times New Roman" w:hAnsi="Times New Roman" w:cs="Times New Roman"/>
          <w:color w:val="000000"/>
          <w:sz w:val="24"/>
          <w:szCs w:val="24"/>
        </w:rPr>
        <w:softHyphen/>
        <w:t>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Интонации музыкальные и речевые. Сходство и различия. Интонация — источник музыкальной речи. Основные средства музыкальной вырази</w:t>
      </w:r>
      <w:r w:rsidR="008B44DA">
        <w:rPr>
          <w:rFonts w:ascii="Times New Roman" w:eastAsia="Times New Roman" w:hAnsi="Times New Roman" w:cs="Times New Roman"/>
          <w:color w:val="000000"/>
          <w:sz w:val="24"/>
          <w:szCs w:val="24"/>
        </w:rPr>
        <w:t xml:space="preserve">тельности (мелодия, ритм, темп, </w:t>
      </w:r>
      <w:r w:rsidRPr="009E210D">
        <w:rPr>
          <w:rFonts w:ascii="Times New Roman" w:eastAsia="Times New Roman" w:hAnsi="Times New Roman" w:cs="Times New Roman"/>
          <w:color w:val="000000"/>
          <w:sz w:val="24"/>
          <w:szCs w:val="24"/>
        </w:rPr>
        <w:t>динамика, тембр, лад идр.).</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Формы построения музыки как обобщённое выражение художественно</w:t>
      </w:r>
      <w:r w:rsidRPr="009E210D">
        <w:rPr>
          <w:rFonts w:ascii="Times New Roman" w:eastAsia="Times New Roman" w:hAnsi="Times New Roman" w:cs="Times New Roman"/>
          <w:color w:val="000000"/>
          <w:sz w:val="24"/>
          <w:szCs w:val="24"/>
        </w:rPr>
        <w:softHyphen/>
        <w:t>образного содержания произведений. Формы одночастные, двух</w:t>
      </w:r>
      <w:r w:rsidRPr="009E210D">
        <w:rPr>
          <w:rFonts w:ascii="Times New Roman" w:eastAsia="Times New Roman" w:hAnsi="Times New Roman" w:cs="Times New Roman"/>
          <w:color w:val="000000"/>
          <w:sz w:val="24"/>
          <w:szCs w:val="24"/>
        </w:rPr>
        <w:noBreakHyphen/>
        <w:t xml:space="preserve"> и трёхчастные, вариации, рондо идр.</w:t>
      </w:r>
    </w:p>
    <w:p w:rsidR="007132A8"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7132A8">
        <w:rPr>
          <w:rFonts w:ascii="Times New Roman" w:eastAsia="Times New Roman" w:hAnsi="Times New Roman" w:cs="Times New Roman"/>
          <w:b/>
          <w:bCs/>
          <w:i/>
          <w:color w:val="000000"/>
          <w:sz w:val="24"/>
          <w:szCs w:val="24"/>
        </w:rPr>
        <w:t>Музыкальная картина мира.</w:t>
      </w:r>
      <w:r w:rsidRPr="009E210D">
        <w:rPr>
          <w:rFonts w:ascii="Times New Roman" w:eastAsia="Times New Roman" w:hAnsi="Times New Roman" w:cs="Times New Roman"/>
          <w:color w:val="000000"/>
          <w:sz w:val="24"/>
          <w:szCs w:val="24"/>
        </w:rPr>
        <w:t> </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9E210D">
        <w:rPr>
          <w:rFonts w:ascii="Times New Roman" w:eastAsia="Times New Roman" w:hAnsi="Times New Roman" w:cs="Times New Roman"/>
          <w:color w:val="000000"/>
          <w:sz w:val="24"/>
          <w:szCs w:val="24"/>
        </w:rPr>
        <w:noBreakHyphen/>
        <w:t xml:space="preserve"> и телепередачи, видеофильмы, звукозаписи (CD, DVD).</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w:t>
      </w:r>
      <w:r w:rsidRPr="009E210D">
        <w:rPr>
          <w:rFonts w:ascii="Times New Roman" w:eastAsia="Times New Roman" w:hAnsi="Times New Roman" w:cs="Times New Roman"/>
          <w:color w:val="000000"/>
          <w:sz w:val="24"/>
          <w:szCs w:val="24"/>
        </w:rPr>
        <w:softHyphen/>
        <w:t>поэтические традиции: содержание, образная сфера и музыкальный язык.</w:t>
      </w: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8. Технология</w:t>
      </w:r>
    </w:p>
    <w:p w:rsidR="009E210D" w:rsidRPr="007132A8"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b/>
          <w:i/>
          <w:color w:val="000000"/>
          <w:sz w:val="24"/>
          <w:szCs w:val="24"/>
        </w:rPr>
      </w:pPr>
      <w:r w:rsidRPr="007132A8">
        <w:rPr>
          <w:rFonts w:ascii="Times New Roman" w:eastAsia="Times New Roman" w:hAnsi="Times New Roman" w:cs="Times New Roman"/>
          <w:b/>
          <w:bCs/>
          <w:i/>
          <w:color w:val="000000"/>
          <w:sz w:val="24"/>
          <w:szCs w:val="24"/>
        </w:rPr>
        <w:t>Общекультурные и общетрудовые компетенции. Основы культуры труда, самообслуживания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w:t>
      </w:r>
      <w:r w:rsidRPr="009E210D">
        <w:rPr>
          <w:rFonts w:ascii="Times New Roman" w:eastAsia="Times New Roman" w:hAnsi="Times New Roman" w:cs="Times New Roman"/>
          <w:color w:val="000000"/>
          <w:sz w:val="24"/>
          <w:szCs w:val="24"/>
        </w:rPr>
        <w:softHyphen/>
        <w:t>прикладного искусства ит.д.)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ит.п.</w:t>
      </w:r>
    </w:p>
    <w:p w:rsidR="008B44DA" w:rsidRPr="009E210D" w:rsidRDefault="009E210D" w:rsidP="007132A8">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9E210D" w:rsidRPr="007132A8"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b/>
          <w:i/>
          <w:color w:val="000000"/>
          <w:sz w:val="24"/>
          <w:szCs w:val="24"/>
        </w:rPr>
      </w:pPr>
      <w:r w:rsidRPr="007132A8">
        <w:rPr>
          <w:rFonts w:ascii="Times New Roman" w:eastAsia="Times New Roman" w:hAnsi="Times New Roman" w:cs="Times New Roman"/>
          <w:b/>
          <w:bCs/>
          <w:i/>
          <w:color w:val="000000"/>
          <w:sz w:val="24"/>
          <w:szCs w:val="24"/>
        </w:rPr>
        <w:t>Технология ручной обработки материалов. Элементы графической грамоты</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Подготовка материалов к работе. Экономное расходование материалов. Выбор материалов по их декоративно</w:t>
      </w:r>
      <w:r w:rsidRPr="009E210D">
        <w:rPr>
          <w:rFonts w:ascii="Times New Roman" w:eastAsia="Times New Roman" w:hAnsi="Times New Roman" w:cs="Times New Roman"/>
          <w:color w:val="000000"/>
          <w:sz w:val="24"/>
          <w:szCs w:val="24"/>
        </w:rPr>
        <w:softHyphen/>
        <w:t>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идр.), сборка изделия (клеевое, ниточное, проволочное, винтовое и другие виды соединения), отделка изделия или его деталей (окрашивание, вышивка, аппликация идр.).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w:t>
      </w:r>
      <w:r w:rsidRPr="009E210D">
        <w:rPr>
          <w:rFonts w:ascii="Times New Roman" w:eastAsia="Times New Roman" w:hAnsi="Times New Roman" w:cs="Times New Roman"/>
          <w:color w:val="000000"/>
          <w:sz w:val="24"/>
          <w:szCs w:val="24"/>
        </w:rPr>
        <w:br/>
        <w:t>с опорой на простейший чертёж, эскиз. Изготовление изделий по рисунку, простейшему чертежу или эскизу, схеме.</w:t>
      </w:r>
    </w:p>
    <w:p w:rsidR="009E210D" w:rsidRPr="007132A8"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b/>
          <w:i/>
          <w:color w:val="000000"/>
          <w:sz w:val="24"/>
          <w:szCs w:val="24"/>
        </w:rPr>
      </w:pPr>
      <w:r w:rsidRPr="007132A8">
        <w:rPr>
          <w:rFonts w:ascii="Times New Roman" w:eastAsia="Times New Roman" w:hAnsi="Times New Roman" w:cs="Times New Roman"/>
          <w:b/>
          <w:bCs/>
          <w:i/>
          <w:color w:val="000000"/>
          <w:sz w:val="24"/>
          <w:szCs w:val="24"/>
        </w:rPr>
        <w:t>Конструирование и моделирование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Общее представление о конструировании как создании конструкции каких</w:t>
      </w:r>
      <w:r w:rsidRPr="009E210D">
        <w:rPr>
          <w:rFonts w:ascii="Times New Roman" w:eastAsia="Times New Roman" w:hAnsi="Times New Roman" w:cs="Times New Roman"/>
          <w:color w:val="000000"/>
          <w:sz w:val="24"/>
          <w:szCs w:val="24"/>
        </w:rPr>
        <w:softHyphen/>
        <w:t>либо изделий (технических, бытовых, учебных ипр.).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w:t>
      </w:r>
      <w:r w:rsidRPr="009E210D">
        <w:rPr>
          <w:rFonts w:ascii="Times New Roman" w:eastAsia="Times New Roman" w:hAnsi="Times New Roman" w:cs="Times New Roman"/>
          <w:color w:val="000000"/>
          <w:sz w:val="24"/>
          <w:szCs w:val="24"/>
        </w:rPr>
        <w:br/>
        <w:t>материала, конструкции и внешнего оформления назначению изделия).</w:t>
      </w:r>
    </w:p>
    <w:p w:rsidR="00FE5CB4" w:rsidRPr="009E210D" w:rsidRDefault="009E210D" w:rsidP="009873AE">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w:t>
      </w:r>
      <w:r w:rsidRPr="009E210D">
        <w:rPr>
          <w:rFonts w:ascii="Times New Roman" w:eastAsia="Times New Roman" w:hAnsi="Times New Roman" w:cs="Times New Roman"/>
          <w:color w:val="000000"/>
          <w:sz w:val="24"/>
          <w:szCs w:val="24"/>
        </w:rPr>
        <w:softHyphen/>
        <w:t>технологическим, функциональным, декоративно</w:t>
      </w:r>
      <w:r w:rsidRPr="009E210D">
        <w:rPr>
          <w:rFonts w:ascii="Times New Roman" w:eastAsia="Times New Roman" w:hAnsi="Times New Roman" w:cs="Times New Roman"/>
          <w:color w:val="000000"/>
          <w:sz w:val="24"/>
          <w:szCs w:val="24"/>
        </w:rPr>
        <w:softHyphen/>
        <w:t>художественным ипр.). Конструирование и моделирование на компьютере и в интерактивном конструкторе.</w:t>
      </w:r>
    </w:p>
    <w:p w:rsidR="009E210D" w:rsidRPr="007132A8" w:rsidRDefault="00D307B4"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b/>
          <w:i/>
          <w:color w:val="000000"/>
          <w:sz w:val="24"/>
          <w:szCs w:val="24"/>
        </w:rPr>
      </w:pPr>
      <w:r w:rsidRPr="007132A8">
        <w:rPr>
          <w:rFonts w:ascii="Times New Roman" w:eastAsia="Times New Roman" w:hAnsi="Times New Roman" w:cs="Times New Roman"/>
          <w:b/>
          <w:bCs/>
          <w:i/>
          <w:color w:val="000000"/>
          <w:sz w:val="24"/>
          <w:szCs w:val="24"/>
        </w:rPr>
        <w:t xml:space="preserve"> </w:t>
      </w:r>
      <w:r w:rsidR="009E210D" w:rsidRPr="007132A8">
        <w:rPr>
          <w:rFonts w:ascii="Times New Roman" w:eastAsia="Times New Roman" w:hAnsi="Times New Roman" w:cs="Times New Roman"/>
          <w:b/>
          <w:bCs/>
          <w:i/>
          <w:color w:val="000000"/>
          <w:sz w:val="24"/>
          <w:szCs w:val="24"/>
        </w:rPr>
        <w:t>Практика работы на компьютере</w:t>
      </w:r>
      <w:r w:rsidR="007132A8" w:rsidRPr="007132A8">
        <w:rPr>
          <w:rFonts w:ascii="Times New Roman" w:eastAsia="Times New Roman" w:hAnsi="Times New Roman" w:cs="Times New Roman"/>
          <w:b/>
          <w:bCs/>
          <w:i/>
          <w:color w:val="000000"/>
          <w:sz w:val="24"/>
          <w:szCs w:val="24"/>
        </w:rPr>
        <w:t xml:space="preserve"> (через кружок) </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Информация, её отбор, анализ и систематизация. Способы получения, хранения, переработки информации.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w:t>
      </w:r>
      <w:r w:rsidRPr="009E210D">
        <w:rPr>
          <w:rFonts w:ascii="Times New Roman" w:eastAsia="Times New Roman" w:hAnsi="Times New Roman" w:cs="Times New Roman"/>
          <w:color w:val="000000"/>
          <w:sz w:val="24"/>
          <w:szCs w:val="24"/>
        </w:rPr>
        <w:lastRenderedPageBreak/>
        <w:t>ЦОР (цифровыми образовательными ресурсами), готовыми материалами на электронных носителях (CD).</w:t>
      </w:r>
    </w:p>
    <w:p w:rsidR="00BB4180" w:rsidRDefault="009E210D" w:rsidP="009873AE">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9873AE" w:rsidRPr="009E210D" w:rsidRDefault="009873AE" w:rsidP="009873AE">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9. Физическая культура (адаптивная)</w:t>
      </w:r>
    </w:p>
    <w:p w:rsidR="009E210D" w:rsidRPr="001F78C3"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b/>
          <w:i/>
          <w:color w:val="000000"/>
          <w:sz w:val="24"/>
          <w:szCs w:val="24"/>
        </w:rPr>
      </w:pPr>
      <w:r w:rsidRPr="001F78C3">
        <w:rPr>
          <w:rFonts w:ascii="Times New Roman" w:eastAsia="Times New Roman" w:hAnsi="Times New Roman" w:cs="Times New Roman"/>
          <w:b/>
          <w:bCs/>
          <w:i/>
          <w:iCs/>
          <w:color w:val="000000"/>
          <w:sz w:val="24"/>
          <w:szCs w:val="24"/>
        </w:rPr>
        <w:t>Знания о физической культуре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Физическая культура. </w:t>
      </w:r>
      <w:r w:rsidRPr="009E210D">
        <w:rPr>
          <w:rFonts w:ascii="Times New Roman" w:eastAsia="Times New Roman" w:hAnsi="Times New Roman" w:cs="Times New Roman"/>
          <w:color w:val="000000"/>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плавание как жизненно важные способы передвижения человека.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Физические упражнения. </w:t>
      </w:r>
      <w:r w:rsidRPr="009E210D">
        <w:rPr>
          <w:rFonts w:ascii="Times New Roman" w:eastAsia="Times New Roman" w:hAnsi="Times New Roman" w:cs="Times New Roman"/>
          <w:color w:val="000000"/>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Физическая нагрузка и её влияние на повышение частоты сердечных сокращений.</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Способы физкультурной деятельности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Самостоятельные занятия. </w:t>
      </w:r>
      <w:r w:rsidRPr="009E210D">
        <w:rPr>
          <w:rFonts w:ascii="Times New Roman" w:eastAsia="Times New Roman" w:hAnsi="Times New Roman" w:cs="Times New Roman"/>
          <w:color w:val="000000"/>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Самостоятельные игры и развлечения. </w:t>
      </w:r>
      <w:r w:rsidRPr="009E210D">
        <w:rPr>
          <w:rFonts w:ascii="Times New Roman" w:eastAsia="Times New Roman" w:hAnsi="Times New Roman" w:cs="Times New Roman"/>
          <w:color w:val="000000"/>
          <w:sz w:val="24"/>
          <w:szCs w:val="24"/>
        </w:rPr>
        <w:t>Организация и проведение подвижных игр (на спортивных площадках и в спортивных залах).</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Физическое совершенствование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Физкультурно</w:t>
      </w:r>
      <w:r w:rsidR="001F78C3">
        <w:rPr>
          <w:rFonts w:ascii="Times New Roman" w:eastAsia="Times New Roman" w:hAnsi="Times New Roman" w:cs="Times New Roman"/>
          <w:b/>
          <w:bCs/>
          <w:color w:val="000000"/>
          <w:sz w:val="24"/>
          <w:szCs w:val="24"/>
        </w:rPr>
        <w:t xml:space="preserve"> - </w:t>
      </w:r>
      <w:r w:rsidRPr="009E210D">
        <w:rPr>
          <w:rFonts w:ascii="Times New Roman" w:eastAsia="Times New Roman" w:hAnsi="Times New Roman" w:cs="Times New Roman"/>
          <w:b/>
          <w:bCs/>
          <w:color w:val="000000"/>
          <w:sz w:val="24"/>
          <w:szCs w:val="24"/>
        </w:rPr>
        <w:softHyphen/>
        <w:t>оздоровительная деятельность. </w:t>
      </w:r>
      <w:r w:rsidRPr="009E210D">
        <w:rPr>
          <w:rFonts w:ascii="Times New Roman" w:eastAsia="Times New Roman" w:hAnsi="Times New Roman" w:cs="Times New Roman"/>
          <w:color w:val="000000"/>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Комплексы упражнений на развитие физических качеств.</w:t>
      </w:r>
    </w:p>
    <w:p w:rsid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Комплексы дыхательных упражнений. Гимнастика для глаз.</w:t>
      </w:r>
    </w:p>
    <w:p w:rsidR="009873AE" w:rsidRDefault="009873AE"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p>
    <w:p w:rsidR="009873AE" w:rsidRPr="009E210D" w:rsidRDefault="009873AE"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lastRenderedPageBreak/>
        <w:t>Спортивно</w:t>
      </w:r>
      <w:r w:rsidRPr="009E210D">
        <w:rPr>
          <w:rFonts w:ascii="Times New Roman" w:eastAsia="Times New Roman" w:hAnsi="Times New Roman" w:cs="Times New Roman"/>
          <w:b/>
          <w:bCs/>
          <w:color w:val="000000"/>
          <w:sz w:val="24"/>
          <w:szCs w:val="24"/>
        </w:rPr>
        <w:softHyphen/>
      </w:r>
      <w:r w:rsidR="007132A8">
        <w:rPr>
          <w:rFonts w:ascii="Times New Roman" w:eastAsia="Times New Roman" w:hAnsi="Times New Roman" w:cs="Times New Roman"/>
          <w:b/>
          <w:bCs/>
          <w:color w:val="000000"/>
          <w:sz w:val="24"/>
          <w:szCs w:val="24"/>
        </w:rPr>
        <w:t xml:space="preserve"> - </w:t>
      </w:r>
      <w:r w:rsidRPr="009E210D">
        <w:rPr>
          <w:rFonts w:ascii="Times New Roman" w:eastAsia="Times New Roman" w:hAnsi="Times New Roman" w:cs="Times New Roman"/>
          <w:b/>
          <w:bCs/>
          <w:color w:val="000000"/>
          <w:sz w:val="24"/>
          <w:szCs w:val="24"/>
        </w:rPr>
        <w:t>оздоровительная деятельность.</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Гимнастика с основами акробатики. </w:t>
      </w:r>
      <w:r w:rsidRPr="009E210D">
        <w:rPr>
          <w:rFonts w:ascii="Times New Roman" w:eastAsia="Times New Roman" w:hAnsi="Times New Roman" w:cs="Times New Roman"/>
          <w:i/>
          <w:iCs/>
          <w:color w:val="000000"/>
          <w:sz w:val="24"/>
          <w:szCs w:val="24"/>
        </w:rPr>
        <w:t>Организующие команды и приёмы. </w:t>
      </w:r>
      <w:r w:rsidRPr="009E210D">
        <w:rPr>
          <w:rFonts w:ascii="Times New Roman" w:eastAsia="Times New Roman" w:hAnsi="Times New Roman" w:cs="Times New Roman"/>
          <w:color w:val="000000"/>
          <w:sz w:val="24"/>
          <w:szCs w:val="24"/>
        </w:rPr>
        <w:t>Строевые действия в шеренге и колонне; выполнение строевых команд.</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Акробатические упражнения. </w:t>
      </w:r>
      <w:r w:rsidRPr="009E210D">
        <w:rPr>
          <w:rFonts w:ascii="Times New Roman" w:eastAsia="Times New Roman" w:hAnsi="Times New Roman" w:cs="Times New Roman"/>
          <w:color w:val="000000"/>
          <w:sz w:val="24"/>
          <w:szCs w:val="24"/>
        </w:rPr>
        <w:t>Упоры; седы; упражнения в группировке; перекаты; стойка на лопатках; кувырки вперёд и назад; гимнастический мост.</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Акробатические комбинации. </w:t>
      </w:r>
      <w:r w:rsidRPr="009E210D">
        <w:rPr>
          <w:rFonts w:ascii="Times New Roman" w:eastAsia="Times New Roman" w:hAnsi="Times New Roman" w:cs="Times New Roman"/>
          <w:color w:val="000000"/>
          <w:sz w:val="24"/>
          <w:szCs w:val="24"/>
        </w:rPr>
        <w:t>Например: 1)мост из положения лёжа на спине, опуститься в исходное положение, переворот в положение лёжа на животе, прыжок с опорой на руки в упор присев; 2)кувырок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Упражнения на низкой гимнастической перекладине: </w:t>
      </w:r>
      <w:r w:rsidRPr="009E210D">
        <w:rPr>
          <w:rFonts w:ascii="Times New Roman" w:eastAsia="Times New Roman" w:hAnsi="Times New Roman" w:cs="Times New Roman"/>
          <w:color w:val="000000"/>
          <w:sz w:val="24"/>
          <w:szCs w:val="24"/>
        </w:rPr>
        <w:t>висы, перемахи.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Гимнастическая комбинация. </w:t>
      </w:r>
      <w:r w:rsidRPr="009E210D">
        <w:rPr>
          <w:rFonts w:ascii="Times New Roman" w:eastAsia="Times New Roman" w:hAnsi="Times New Roman" w:cs="Times New Roman"/>
          <w:color w:val="000000"/>
          <w:sz w:val="24"/>
          <w:szCs w:val="24"/>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Опорный прыжок: </w:t>
      </w:r>
      <w:r w:rsidRPr="009E210D">
        <w:rPr>
          <w:rFonts w:ascii="Times New Roman" w:eastAsia="Times New Roman" w:hAnsi="Times New Roman" w:cs="Times New Roman"/>
          <w:color w:val="000000"/>
          <w:sz w:val="24"/>
          <w:szCs w:val="24"/>
        </w:rPr>
        <w:t>с разбега через гимнастического козла.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Гимнастические упражнения прикладного характера. </w:t>
      </w:r>
      <w:r w:rsidRPr="009E210D">
        <w:rPr>
          <w:rFonts w:ascii="Times New Roman" w:eastAsia="Times New Roman" w:hAnsi="Times New Roman" w:cs="Times New Roman"/>
          <w:color w:val="000000"/>
          <w:sz w:val="24"/>
          <w:szCs w:val="24"/>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Лёгкая атлетика. Ходьба: </w:t>
      </w:r>
      <w:r w:rsidRPr="009E210D">
        <w:rPr>
          <w:rFonts w:ascii="Times New Roman" w:eastAsia="Times New Roman" w:hAnsi="Times New Roman" w:cs="Times New Roman"/>
          <w:color w:val="000000"/>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Беговые упражнения: </w:t>
      </w:r>
      <w:r w:rsidRPr="009E210D">
        <w:rPr>
          <w:rFonts w:ascii="Times New Roman" w:eastAsia="Times New Roman" w:hAnsi="Times New Roman" w:cs="Times New Roman"/>
          <w:color w:val="000000"/>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Прыжковые упражнения: </w:t>
      </w:r>
      <w:r w:rsidRPr="009E210D">
        <w:rPr>
          <w:rFonts w:ascii="Times New Roman" w:eastAsia="Times New Roman" w:hAnsi="Times New Roman" w:cs="Times New Roman"/>
          <w:color w:val="000000"/>
          <w:sz w:val="24"/>
          <w:szCs w:val="24"/>
        </w:rPr>
        <w:t>на одной ноге и двух ногах на месте и с продвижением; в длину и высоту; спрыгивание и запрыгивание.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Броски: </w:t>
      </w:r>
      <w:r w:rsidRPr="009E210D">
        <w:rPr>
          <w:rFonts w:ascii="Times New Roman" w:eastAsia="Times New Roman" w:hAnsi="Times New Roman" w:cs="Times New Roman"/>
          <w:color w:val="000000"/>
          <w:sz w:val="24"/>
          <w:szCs w:val="24"/>
        </w:rPr>
        <w:t>большого мяча (1 кг) на дальность разными способами.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Метание: </w:t>
      </w:r>
      <w:r w:rsidRPr="009E210D">
        <w:rPr>
          <w:rFonts w:ascii="Times New Roman" w:eastAsia="Times New Roman" w:hAnsi="Times New Roman" w:cs="Times New Roman"/>
          <w:color w:val="000000"/>
          <w:sz w:val="24"/>
          <w:szCs w:val="24"/>
        </w:rPr>
        <w:t>малого мяча в вертикальную цель и на дальность.</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Подвижные и спортивные игры. </w:t>
      </w:r>
      <w:r w:rsidRPr="009E210D">
        <w:rPr>
          <w:rFonts w:ascii="Times New Roman" w:eastAsia="Times New Roman" w:hAnsi="Times New Roman" w:cs="Times New Roman"/>
          <w:i/>
          <w:iCs/>
          <w:color w:val="000000"/>
          <w:sz w:val="24"/>
          <w:szCs w:val="24"/>
        </w:rPr>
        <w:t>На материале гимнастики с основами акробатики: </w:t>
      </w:r>
      <w:r w:rsidRPr="009E210D">
        <w:rPr>
          <w:rFonts w:ascii="Times New Roman" w:eastAsia="Times New Roman" w:hAnsi="Times New Roman" w:cs="Times New Roman"/>
          <w:color w:val="000000"/>
          <w:sz w:val="24"/>
          <w:szCs w:val="24"/>
        </w:rPr>
        <w:t>игровые задания с использованием строевых упражнений, упражнений на внимание, силу, ловкость и координацию.</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На материале лёгкой атлетики: </w:t>
      </w:r>
      <w:r w:rsidRPr="009E210D">
        <w:rPr>
          <w:rFonts w:ascii="Times New Roman" w:eastAsia="Times New Roman" w:hAnsi="Times New Roman" w:cs="Times New Roman"/>
          <w:color w:val="000000"/>
          <w:sz w:val="24"/>
          <w:szCs w:val="24"/>
        </w:rPr>
        <w:t>прыжки, бег, метания и броски; упражнения на координацию, выносливость и быстроту.</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На материале спортивных игр:</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lastRenderedPageBreak/>
        <w:t>Пионербол: </w:t>
      </w:r>
      <w:r w:rsidRPr="009E210D">
        <w:rPr>
          <w:rFonts w:ascii="Times New Roman" w:eastAsia="Times New Roman" w:hAnsi="Times New Roman" w:cs="Times New Roman"/>
          <w:color w:val="000000"/>
          <w:sz w:val="24"/>
          <w:szCs w:val="24"/>
        </w:rPr>
        <w:t>броски и ловля мяча в парах через сетку двумя руками снизу и сверху; нижняя подача мяча (одной рукой снизу).</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Футбол: </w:t>
      </w:r>
      <w:r w:rsidRPr="009E210D">
        <w:rPr>
          <w:rFonts w:ascii="Times New Roman" w:eastAsia="Times New Roman" w:hAnsi="Times New Roman" w:cs="Times New Roman"/>
          <w:color w:val="000000"/>
          <w:sz w:val="24"/>
          <w:szCs w:val="24"/>
        </w:rPr>
        <w:t>удар по неподвижному и катящемуся мячу; остановка мяча; ведение мяча; подвижные игры на материале футбола.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Баскетбол: </w:t>
      </w:r>
      <w:r w:rsidRPr="009E210D">
        <w:rPr>
          <w:rFonts w:ascii="Times New Roman" w:eastAsia="Times New Roman" w:hAnsi="Times New Roman" w:cs="Times New Roman"/>
          <w:color w:val="000000"/>
          <w:sz w:val="24"/>
          <w:szCs w:val="24"/>
        </w:rPr>
        <w:t>специальные передвижения без мяча; ведение мяча; броски мяча в корзину; подвижные игры на материале баскетбола.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Волейбол: </w:t>
      </w:r>
      <w:r w:rsidRPr="009E210D">
        <w:rPr>
          <w:rFonts w:ascii="Times New Roman" w:eastAsia="Times New Roman" w:hAnsi="Times New Roman" w:cs="Times New Roman"/>
          <w:color w:val="000000"/>
          <w:sz w:val="24"/>
          <w:szCs w:val="24"/>
        </w:rPr>
        <w:t>подбрасывание мяча; подача мяча; приём и передача мяча; подвижные игры на материале волейбола.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Подвижные игры разных народов.</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Коррекционно-развивающие игры: «Порядок и беспорядок», «Узнай, где звонили», «Собери урожай». Игры с бегом и прыжками: «Сорви шишку», «У медведя во бору», «Подбеги к своему предмету», «День и ночь», «Кот и мыши», «Пятнашки»; «Прыжки по кочкам». Игры с мячом: «Метание мячей и мешочков»; «Кого назвали – тот и ловит», «Мяч по кругу», «Не урони мяч».</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Адаптивная физическая реабилитация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Общеразвивающие упражнения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На материале гимнастики с основами акробатики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Развитие гибкости: </w:t>
      </w:r>
      <w:r w:rsidRPr="009E210D">
        <w:rPr>
          <w:rFonts w:ascii="Times New Roman" w:eastAsia="Times New Roman" w:hAnsi="Times New Roman" w:cs="Times New Roman"/>
          <w:color w:val="000000"/>
          <w:sz w:val="24"/>
          <w:szCs w:val="24"/>
        </w:rPr>
        <w:t>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Развитие координации</w:t>
      </w:r>
      <w:r w:rsidRPr="009E210D">
        <w:rPr>
          <w:rFonts w:ascii="Times New Roman" w:eastAsia="Times New Roman" w:hAnsi="Times New Roman" w:cs="Times New Roman"/>
          <w:i/>
          <w:iCs/>
          <w:color w:val="000000"/>
          <w:sz w:val="24"/>
          <w:szCs w:val="24"/>
        </w:rPr>
        <w:t>: </w:t>
      </w:r>
      <w:r w:rsidRPr="009E210D">
        <w:rPr>
          <w:rFonts w:ascii="Times New Roman" w:eastAsia="Times New Roman" w:hAnsi="Times New Roman" w:cs="Times New Roman"/>
          <w:color w:val="000000"/>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Формирование осанки</w:t>
      </w:r>
      <w:r w:rsidRPr="009E210D">
        <w:rPr>
          <w:rFonts w:ascii="Times New Roman" w:eastAsia="Times New Roman" w:hAnsi="Times New Roman" w:cs="Times New Roman"/>
          <w:i/>
          <w:iCs/>
          <w:color w:val="000000"/>
          <w:sz w:val="24"/>
          <w:szCs w:val="24"/>
        </w:rPr>
        <w:t>: </w:t>
      </w:r>
      <w:r w:rsidRPr="009E210D">
        <w:rPr>
          <w:rFonts w:ascii="Times New Roman" w:eastAsia="Times New Roman" w:hAnsi="Times New Roman" w:cs="Times New Roman"/>
          <w:color w:val="000000"/>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lastRenderedPageBreak/>
        <w:t>Развитие силовых способностей</w:t>
      </w:r>
      <w:r w:rsidRPr="009E210D">
        <w:rPr>
          <w:rFonts w:ascii="Times New Roman" w:eastAsia="Times New Roman" w:hAnsi="Times New Roman" w:cs="Times New Roman"/>
          <w:i/>
          <w:iCs/>
          <w:color w:val="000000"/>
          <w:sz w:val="24"/>
          <w:szCs w:val="24"/>
        </w:rPr>
        <w:t>: </w:t>
      </w:r>
      <w:r w:rsidRPr="009E210D">
        <w:rPr>
          <w:rFonts w:ascii="Times New Roman" w:eastAsia="Times New Roman" w:hAnsi="Times New Roman" w:cs="Times New Roman"/>
          <w:color w:val="000000"/>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9E210D">
        <w:rPr>
          <w:rFonts w:ascii="Times New Roman" w:eastAsia="Times New Roman" w:hAnsi="Times New Roman" w:cs="Times New Roman"/>
          <w:color w:val="000000"/>
          <w:sz w:val="24"/>
          <w:szCs w:val="24"/>
        </w:rPr>
        <w:noBreakHyphen/>
        <w:t>вперёд толчком одной ногой и двумя ногами о гимнастический мостик; переноска партнёра в парах.</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На материале лёгкой атлетики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Развитие координации</w:t>
      </w:r>
      <w:r w:rsidRPr="009E210D">
        <w:rPr>
          <w:rFonts w:ascii="Times New Roman" w:eastAsia="Times New Roman" w:hAnsi="Times New Roman" w:cs="Times New Roman"/>
          <w:i/>
          <w:iCs/>
          <w:color w:val="000000"/>
          <w:sz w:val="24"/>
          <w:szCs w:val="24"/>
        </w:rPr>
        <w:t>: </w:t>
      </w:r>
      <w:r w:rsidRPr="009E210D">
        <w:rPr>
          <w:rFonts w:ascii="Times New Roman" w:eastAsia="Times New Roman" w:hAnsi="Times New Roman" w:cs="Times New Roman"/>
          <w:color w:val="000000"/>
          <w:sz w:val="24"/>
          <w:szCs w:val="24"/>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Развитие быстроты</w:t>
      </w:r>
      <w:r w:rsidRPr="009E210D">
        <w:rPr>
          <w:rFonts w:ascii="Times New Roman" w:eastAsia="Times New Roman" w:hAnsi="Times New Roman" w:cs="Times New Roman"/>
          <w:i/>
          <w:iCs/>
          <w:color w:val="000000"/>
          <w:sz w:val="24"/>
          <w:szCs w:val="24"/>
        </w:rPr>
        <w:t>: </w:t>
      </w:r>
      <w:r w:rsidRPr="009E210D">
        <w:rPr>
          <w:rFonts w:ascii="Times New Roman" w:eastAsia="Times New Roman" w:hAnsi="Times New Roman" w:cs="Times New Roman"/>
          <w:color w:val="000000"/>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Развитие выносливости:</w:t>
      </w:r>
      <w:r w:rsidRPr="009E210D">
        <w:rPr>
          <w:rFonts w:ascii="Times New Roman" w:eastAsia="Times New Roman" w:hAnsi="Times New Roman" w:cs="Times New Roman"/>
          <w:i/>
          <w:iCs/>
          <w:color w:val="000000"/>
          <w:sz w:val="24"/>
          <w:szCs w:val="24"/>
        </w:rPr>
        <w:t> </w:t>
      </w:r>
      <w:r w:rsidRPr="009E210D">
        <w:rPr>
          <w:rFonts w:ascii="Times New Roman" w:eastAsia="Times New Roman" w:hAnsi="Times New Roman" w:cs="Times New Roman"/>
          <w:color w:val="000000"/>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9E210D">
        <w:rPr>
          <w:rFonts w:ascii="Times New Roman" w:eastAsia="Times New Roman" w:hAnsi="Times New Roman" w:cs="Times New Roman"/>
          <w:color w:val="000000"/>
          <w:sz w:val="24"/>
          <w:szCs w:val="24"/>
        </w:rPr>
        <w:noBreakHyphen/>
        <w:t>минутный бег.</w:t>
      </w:r>
    </w:p>
    <w:p w:rsidR="009E210D" w:rsidRDefault="009E210D" w:rsidP="009E210D">
      <w:pPr>
        <w:shd w:val="clear" w:color="auto" w:fill="FFFFFF"/>
        <w:spacing w:before="100" w:beforeAutospacing="1" w:after="100" w:afterAutospacing="1" w:line="240" w:lineRule="auto"/>
        <w:ind w:firstLine="454"/>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Развитие силовых способностей</w:t>
      </w:r>
      <w:r w:rsidRPr="009E210D">
        <w:rPr>
          <w:rFonts w:ascii="Times New Roman" w:eastAsia="Times New Roman" w:hAnsi="Times New Roman" w:cs="Times New Roman"/>
          <w:i/>
          <w:iCs/>
          <w:color w:val="000000"/>
          <w:sz w:val="24"/>
          <w:szCs w:val="24"/>
        </w:rPr>
        <w:t>: </w:t>
      </w:r>
      <w:r w:rsidRPr="009E210D">
        <w:rPr>
          <w:rFonts w:ascii="Times New Roman" w:eastAsia="Times New Roman" w:hAnsi="Times New Roman" w:cs="Times New Roman"/>
          <w:color w:val="000000"/>
          <w:sz w:val="24"/>
          <w:szCs w:val="24"/>
        </w:rPr>
        <w:t>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2E464E" w:rsidRPr="009E210D" w:rsidRDefault="002E464E" w:rsidP="009E210D">
      <w:pPr>
        <w:shd w:val="clear" w:color="auto" w:fill="FFFFFF"/>
        <w:spacing w:before="100" w:beforeAutospacing="1" w:after="100" w:afterAutospacing="1" w:line="240" w:lineRule="auto"/>
        <w:ind w:firstLine="454"/>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ind w:firstLine="454"/>
        <w:jc w:val="center"/>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Коррекционно-развивающие упражнения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Основные положения и движения головы, конечностей и туловища, выполняемые на месте: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Упражнения на дыхание</w:t>
      </w:r>
      <w:r w:rsidRPr="009E210D">
        <w:rPr>
          <w:rFonts w:ascii="Times New Roman" w:eastAsia="Times New Roman" w:hAnsi="Times New Roman" w:cs="Times New Roman"/>
          <w:color w:val="000000"/>
          <w:sz w:val="24"/>
          <w:szCs w:val="24"/>
        </w:rPr>
        <w:t xml:space="preserve">: правильное дыхание в различных И.П. сидя, стоя, лежа; глубокое дыхание при выполнении упражнений без предметов; дыхание по подражанию </w:t>
      </w:r>
      <w:r w:rsidRPr="009E210D">
        <w:rPr>
          <w:rFonts w:ascii="Times New Roman" w:eastAsia="Times New Roman" w:hAnsi="Times New Roman" w:cs="Times New Roman"/>
          <w:color w:val="000000"/>
          <w:sz w:val="24"/>
          <w:szCs w:val="24"/>
        </w:rPr>
        <w:lastRenderedPageBreak/>
        <w:t>("понюхать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Упражнения на коррекцию и формирование правильной осанки</w:t>
      </w:r>
      <w:r w:rsidRPr="009E210D">
        <w:rPr>
          <w:rFonts w:ascii="Times New Roman" w:eastAsia="Times New Roman" w:hAnsi="Times New Roman" w:cs="Times New Roman"/>
          <w:color w:val="000000"/>
          <w:sz w:val="24"/>
          <w:szCs w:val="24"/>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поднимание на носки и опускание на пятки с мешочком на голове;</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Упражнения на укрепление мышц спины и брюшного пресса путем прогиба назад</w:t>
      </w:r>
      <w:r w:rsidRPr="009E210D">
        <w:rPr>
          <w:rFonts w:ascii="Times New Roman" w:eastAsia="Times New Roman" w:hAnsi="Times New Roman" w:cs="Times New Roman"/>
          <w:color w:val="000000"/>
          <w:sz w:val="24"/>
          <w:szCs w:val="24"/>
        </w:rPr>
        <w:t>: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Упражнения на коррекцию и профилактику плоскостопия</w:t>
      </w:r>
      <w:r w:rsidRPr="009E210D">
        <w:rPr>
          <w:rFonts w:ascii="Times New Roman" w:eastAsia="Times New Roman" w:hAnsi="Times New Roman" w:cs="Times New Roman"/>
          <w:color w:val="000000"/>
          <w:sz w:val="24"/>
          <w:szCs w:val="24"/>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Упражнения на развитие общей и мелкой моторики</w:t>
      </w:r>
      <w:r w:rsidRPr="009E210D">
        <w:rPr>
          <w:rFonts w:ascii="Times New Roman" w:eastAsia="Times New Roman" w:hAnsi="Times New Roman" w:cs="Times New Roman"/>
          <w:color w:val="000000"/>
          <w:sz w:val="24"/>
          <w:szCs w:val="24"/>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Упражнения на развитие точности и координации движений:</w:t>
      </w:r>
      <w:r w:rsidRPr="009E210D">
        <w:rPr>
          <w:rFonts w:ascii="Times New Roman" w:eastAsia="Times New Roman" w:hAnsi="Times New Roman" w:cs="Times New Roman"/>
          <w:color w:val="000000"/>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Упражнения на развитие двигательных умений и навыков:</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Построения и перестроения</w:t>
      </w:r>
      <w:r w:rsidRPr="009E210D">
        <w:rPr>
          <w:rFonts w:ascii="Times New Roman" w:eastAsia="Times New Roman" w:hAnsi="Times New Roman" w:cs="Times New Roman"/>
          <w:color w:val="000000"/>
          <w:sz w:val="24"/>
          <w:szCs w:val="24"/>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lastRenderedPageBreak/>
        <w:t>Ходьба и бег:</w:t>
      </w:r>
      <w:r w:rsidRPr="009E210D">
        <w:rPr>
          <w:rFonts w:ascii="Times New Roman" w:eastAsia="Times New Roman" w:hAnsi="Times New Roman" w:cs="Times New Roman"/>
          <w:color w:val="000000"/>
          <w:sz w:val="24"/>
          <w:szCs w:val="24"/>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Прыжки</w:t>
      </w:r>
      <w:r w:rsidRPr="009E210D">
        <w:rPr>
          <w:rFonts w:ascii="Times New Roman" w:eastAsia="Times New Roman" w:hAnsi="Times New Roman" w:cs="Times New Roman"/>
          <w:color w:val="000000"/>
          <w:sz w:val="24"/>
          <w:szCs w:val="24"/>
        </w:rPr>
        <w:t>: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Броски, ловля, метание мяча и передача предметов</w:t>
      </w:r>
      <w:r w:rsidRPr="009E210D">
        <w:rPr>
          <w:rFonts w:ascii="Times New Roman" w:eastAsia="Times New Roman" w:hAnsi="Times New Roman" w:cs="Times New Roman"/>
          <w:color w:val="000000"/>
          <w:sz w:val="24"/>
          <w:szCs w:val="24"/>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9E210D" w:rsidRP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Равновесие:</w:t>
      </w:r>
      <w:r w:rsidRPr="009E210D">
        <w:rPr>
          <w:rFonts w:ascii="Times New Roman" w:eastAsia="Times New Roman" w:hAnsi="Times New Roman" w:cs="Times New Roman"/>
          <w:color w:val="000000"/>
          <w:sz w:val="24"/>
          <w:szCs w:val="24"/>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9E210D" w:rsidRDefault="009E210D"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Лазание, перелезание, подлезание</w:t>
      </w:r>
      <w:r w:rsidRPr="009E210D">
        <w:rPr>
          <w:rFonts w:ascii="Times New Roman" w:eastAsia="Times New Roman" w:hAnsi="Times New Roman" w:cs="Times New Roman"/>
          <w:color w:val="000000"/>
          <w:sz w:val="24"/>
          <w:szCs w:val="24"/>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1F78C3" w:rsidRPr="009E210D" w:rsidRDefault="001F78C3" w:rsidP="009E210D">
      <w:pPr>
        <w:shd w:val="clear" w:color="auto" w:fill="FFFFFF"/>
        <w:spacing w:before="100" w:beforeAutospacing="1" w:after="100" w:afterAutospacing="1" w:line="240" w:lineRule="auto"/>
        <w:ind w:firstLine="454"/>
        <w:jc w:val="both"/>
        <w:rPr>
          <w:rFonts w:ascii="Times New Roman" w:eastAsia="Times New Roman" w:hAnsi="Times New Roman" w:cs="Times New Roman"/>
          <w:color w:val="000000"/>
          <w:sz w:val="24"/>
          <w:szCs w:val="24"/>
        </w:rPr>
      </w:pPr>
    </w:p>
    <w:p w:rsidR="009E210D" w:rsidRPr="009E210D" w:rsidRDefault="00FE5CB4" w:rsidP="002E464E">
      <w:pPr>
        <w:shd w:val="clear" w:color="auto" w:fill="FFFFFF"/>
        <w:spacing w:before="100" w:beforeAutospacing="1" w:after="100" w:afterAutospacing="1" w:line="240" w:lineRule="auto"/>
        <w:ind w:left="3300" w:hanging="720"/>
        <w:rPr>
          <w:rFonts w:ascii="Times New Roman" w:eastAsia="Times New Roman" w:hAnsi="Times New Roman" w:cs="Times New Roman"/>
          <w:color w:val="000000"/>
          <w:sz w:val="24"/>
          <w:szCs w:val="24"/>
        </w:rPr>
      </w:pPr>
      <w:r w:rsidRPr="00FE5CB4">
        <w:rPr>
          <w:rFonts w:ascii="Times New Roman" w:eastAsia="Times New Roman" w:hAnsi="Times New Roman" w:cs="Times New Roman"/>
          <w:b/>
          <w:color w:val="000000"/>
          <w:sz w:val="24"/>
          <w:szCs w:val="24"/>
        </w:rPr>
        <w:t>2</w:t>
      </w:r>
      <w:r w:rsidR="009E210D" w:rsidRPr="00FE5CB4">
        <w:rPr>
          <w:rFonts w:ascii="Times New Roman" w:eastAsia="Times New Roman" w:hAnsi="Times New Roman" w:cs="Times New Roman"/>
          <w:b/>
          <w:color w:val="000000"/>
          <w:sz w:val="24"/>
          <w:szCs w:val="24"/>
        </w:rPr>
        <w:t>.4.</w:t>
      </w:r>
      <w:r w:rsidR="000317C6">
        <w:rPr>
          <w:rFonts w:ascii="Times New Roman" w:eastAsia="Times New Roman" w:hAnsi="Times New Roman" w:cs="Times New Roman"/>
          <w:b/>
          <w:color w:val="000000"/>
          <w:sz w:val="24"/>
          <w:szCs w:val="24"/>
        </w:rPr>
        <w:t>3</w:t>
      </w:r>
      <w:r w:rsidR="009E210D" w:rsidRPr="009E210D">
        <w:rPr>
          <w:rFonts w:ascii="Times New Roman" w:eastAsia="Times New Roman" w:hAnsi="Times New Roman" w:cs="Times New Roman"/>
          <w:color w:val="000000"/>
          <w:sz w:val="24"/>
          <w:szCs w:val="24"/>
        </w:rPr>
        <w:t>.​ </w:t>
      </w:r>
      <w:r w:rsidR="009E210D" w:rsidRPr="009E210D">
        <w:rPr>
          <w:rFonts w:ascii="Times New Roman" w:eastAsia="Times New Roman" w:hAnsi="Times New Roman" w:cs="Times New Roman"/>
          <w:b/>
          <w:bCs/>
          <w:color w:val="000000"/>
          <w:sz w:val="24"/>
          <w:szCs w:val="24"/>
        </w:rPr>
        <w:t>Программа коррекционной работы</w:t>
      </w:r>
    </w:p>
    <w:p w:rsidR="009E210D" w:rsidRPr="009E210D" w:rsidRDefault="009E210D" w:rsidP="00676F3F">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Коррекционная работа представляет собой систему психолого-педагогических имедицинских средств, направленных на преодоление и/или ослабление недостатков впсихическом и физическом развитии обучающихся с ЗПР.</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В соответствии с требованиями ФГОС начального общего образования обучающихся</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с ЗПР целью программы коррекционной работы является создание системы комплексного</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психолого-медико-педагогического сопровождения процесса освоения АООП НОО</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обучающимися с ЗПР, позволяющего учитывать их особые образовательные потребности на</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основе осуществления индивидуального и дифференцированного подхода в образовательном</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процессе.</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Программа коррекционной работы должна обеспечивать:</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 выявление особых образовательных потребностей обучающихся с задержкой</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психического развития, обусловленных недостатками в их физическом и (или) психическом</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развитии;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осуществление индивидуально ориентированной психолого-медико-педагогической</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помощи обучающимся с задержкой психического развития с учетом особенностей их</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психофизического развития и индивидуальных возможностей (в соответствии с</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рекомендациями психолого-медико-педагогической комиссии);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разработку и реализацию индивидуальных учебных планов, организацию</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индивидуальных и групповых коррекционно-развивающих занятий для обучающихся с</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учетом индивидуальных и типологических особенностей психофизического развития и</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индивидуальных возможностей;</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возможность освоения обучающимися с задержкой психического развития</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адаптированной основной образовательной программы начального общего образования и их</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интеграции в образовательном учреждении;</w:t>
      </w:r>
    </w:p>
    <w:p w:rsidR="00FE5CB4"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оказание родителям (законным представителям) обучающихся с ЗПР консультативной</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и методической помощи по медицинским, социальным, правовым и другим вопросам,</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связанным с их воспитанием и обучением.</w:t>
      </w: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Принципы коррекционной работы:</w:t>
      </w:r>
    </w:p>
    <w:p w:rsidR="009E210D" w:rsidRPr="009E210D" w:rsidRDefault="009E210D" w:rsidP="00676F3F">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Принцип приоритетности интересов обучающегося</w:t>
      </w:r>
      <w:r w:rsidRPr="009E210D">
        <w:rPr>
          <w:rFonts w:ascii="Times New Roman" w:eastAsia="Times New Roman" w:hAnsi="Times New Roman" w:cs="Times New Roman"/>
          <w:color w:val="000000"/>
          <w:sz w:val="24"/>
          <w:szCs w:val="24"/>
        </w:rPr>
        <w:t> определяет отношение</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работников </w:t>
      </w:r>
      <w:r w:rsidR="004936E6">
        <w:rPr>
          <w:rFonts w:ascii="Times New Roman" w:eastAsia="Times New Roman" w:hAnsi="Times New Roman" w:cs="Times New Roman"/>
          <w:color w:val="000000"/>
          <w:sz w:val="24"/>
          <w:szCs w:val="24"/>
        </w:rPr>
        <w:t xml:space="preserve">МКОУ Сортавальского МР РК ООШ № 4, </w:t>
      </w:r>
      <w:r w:rsidRPr="009E210D">
        <w:rPr>
          <w:rFonts w:ascii="Times New Roman" w:eastAsia="Times New Roman" w:hAnsi="Times New Roman" w:cs="Times New Roman"/>
          <w:color w:val="000000"/>
          <w:sz w:val="24"/>
          <w:szCs w:val="24"/>
        </w:rPr>
        <w:t>которые призваны оказывать каждому обучающемуся помощь в</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развитии с учетом его индивидуальных образовательных потребностей.</w:t>
      </w:r>
    </w:p>
    <w:p w:rsidR="00676F3F" w:rsidRDefault="009E210D" w:rsidP="00676F3F">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Принцип системности</w:t>
      </w:r>
      <w:r w:rsidRPr="009E210D">
        <w:rPr>
          <w:rFonts w:ascii="Times New Roman" w:eastAsia="Times New Roman" w:hAnsi="Times New Roman" w:cs="Times New Roman"/>
          <w:color w:val="000000"/>
          <w:sz w:val="24"/>
          <w:szCs w:val="24"/>
        </w:rPr>
        <w:t> - обеспечивает единство всех элементов коррекционно-воспитательной работы: цели и задач, направлений осуществления и содержания, форм,</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методов и приемов организации, взаимодействия участников.</w:t>
      </w:r>
    </w:p>
    <w:p w:rsidR="009E210D" w:rsidRPr="009E210D" w:rsidRDefault="009E210D" w:rsidP="00676F3F">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Принцип непрерывности</w:t>
      </w:r>
      <w:r w:rsidRPr="009E210D">
        <w:rPr>
          <w:rFonts w:ascii="Times New Roman" w:eastAsia="Times New Roman" w:hAnsi="Times New Roman" w:cs="Times New Roman"/>
          <w:color w:val="000000"/>
          <w:sz w:val="24"/>
          <w:szCs w:val="24"/>
        </w:rPr>
        <w:t> обеспечивает проведение коррекционной работы на всем</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протяжении обучения школьника с учетом изменений в их личности.</w:t>
      </w:r>
    </w:p>
    <w:p w:rsidR="009E210D" w:rsidRPr="009E210D" w:rsidRDefault="009E210D" w:rsidP="00676F3F">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Принцип вариативности</w:t>
      </w:r>
      <w:r w:rsidRPr="009E210D">
        <w:rPr>
          <w:rFonts w:ascii="Times New Roman" w:eastAsia="Times New Roman" w:hAnsi="Times New Roman" w:cs="Times New Roman"/>
          <w:color w:val="000000"/>
          <w:sz w:val="24"/>
          <w:szCs w:val="24"/>
        </w:rPr>
        <w:t> предполагает создание вариативных программ</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коррекционной работы с обучающимся с учетом их особых образовательных потребностей и</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возможностей психофизического развития.</w:t>
      </w:r>
    </w:p>
    <w:p w:rsidR="009E210D" w:rsidRPr="009E210D" w:rsidRDefault="009E210D" w:rsidP="00676F3F">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Принцип единства психолого-педагогических и медицинских средств</w:t>
      </w:r>
      <w:r w:rsidRPr="009E210D">
        <w:rPr>
          <w:rFonts w:ascii="Times New Roman" w:eastAsia="Times New Roman" w:hAnsi="Times New Roman" w:cs="Times New Roman"/>
          <w:color w:val="000000"/>
          <w:sz w:val="24"/>
          <w:szCs w:val="24"/>
        </w:rPr>
        <w:t>,</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обеспечивающий взаимодействие специалистов психолого-педагогического и медицинского</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блока в деятельности по комплексному решению задач коррекционно-воспитательной</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работы.</w:t>
      </w:r>
    </w:p>
    <w:p w:rsidR="009E210D" w:rsidRPr="009E210D" w:rsidRDefault="009E210D" w:rsidP="00676F3F">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Принцип сотрудничества с семьей</w:t>
      </w:r>
      <w:r w:rsidRPr="009E210D">
        <w:rPr>
          <w:rFonts w:ascii="Times New Roman" w:eastAsia="Times New Roman" w:hAnsi="Times New Roman" w:cs="Times New Roman"/>
          <w:color w:val="000000"/>
          <w:sz w:val="24"/>
          <w:szCs w:val="24"/>
        </w:rPr>
        <w:t> основан на признании семьи как важного</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участника коррекционной работы, оказывающего существенное влияние на процесс развития</w:t>
      </w:r>
      <w:r w:rsidR="00676F3F">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ребенка и успешность его интеграции в общество.</w:t>
      </w:r>
    </w:p>
    <w:p w:rsidR="00676F3F" w:rsidRDefault="009E210D" w:rsidP="00676F3F">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Программа коррекционной работы должна содержать:</w:t>
      </w:r>
    </w:p>
    <w:p w:rsidR="00676F3F" w:rsidRDefault="00676F3F" w:rsidP="00676F3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9E210D" w:rsidRPr="009E210D">
        <w:rPr>
          <w:rFonts w:ascii="Times New Roman" w:eastAsia="Times New Roman" w:hAnsi="Times New Roman" w:cs="Times New Roman"/>
          <w:color w:val="000000"/>
          <w:sz w:val="24"/>
          <w:szCs w:val="24"/>
        </w:rPr>
        <w:t>перечень, содержание и план реализации коррекционных занятий, обеспечивающих</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удовлетворение особых образовательных потребностей обучающихся с задержкой</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психического развития и освоение ими адаптированной основной образовательной</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программы общего образования;</w:t>
      </w:r>
    </w:p>
    <w:p w:rsidR="00676F3F" w:rsidRDefault="00676F3F"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систему комплексного психолого-медико-педагогического сопровождения</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обучающихся с задержкой психического развития в условиях образовательного процесса,</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 xml:space="preserve">включающего: </w:t>
      </w:r>
    </w:p>
    <w:p w:rsidR="00676F3F" w:rsidRDefault="00676F3F" w:rsidP="00676F3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психолого-медико-педагогическое обследование обучающихся с целью</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 xml:space="preserve">выявления их </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особых образовательных потребностей; мониторинг динамики развития</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обучающихся и их успешности в освоении адаптированной основной образовательной</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программы начального общего образования; корректировку коррекционных меропри</w:t>
      </w:r>
    </w:p>
    <w:p w:rsidR="00676F3F" w:rsidRDefault="00676F3F" w:rsidP="00676F3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механизм взаимодействия в разработке и реализации коррекционных мероприятий</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учителей, специалистов в области коррекционной педагогики, медицинских работников</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образовательного учреждения и других организаций, специализирующихся в области</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социально-психолого-педагогической поддержки семьи и других социальных институтов;</w:t>
      </w:r>
    </w:p>
    <w:p w:rsidR="00E11851" w:rsidRDefault="00676F3F" w:rsidP="00676F3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планируемые результаты коррекционной работы.</w:t>
      </w:r>
    </w:p>
    <w:p w:rsidR="00E11851" w:rsidRPr="009E210D" w:rsidRDefault="00E11851" w:rsidP="00676F3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9E210D" w:rsidRPr="009E210D" w:rsidRDefault="000317C6" w:rsidP="000317C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2.4.4  </w:t>
      </w:r>
      <w:r w:rsidR="009E210D" w:rsidRPr="009E210D">
        <w:rPr>
          <w:rFonts w:ascii="Times New Roman" w:eastAsia="Times New Roman" w:hAnsi="Times New Roman" w:cs="Times New Roman"/>
          <w:b/>
          <w:bCs/>
          <w:color w:val="000000"/>
          <w:sz w:val="24"/>
          <w:szCs w:val="24"/>
        </w:rPr>
        <w:t>Программа формирования универсальных учебных действий</w:t>
      </w:r>
    </w:p>
    <w:p w:rsidR="009E210D" w:rsidRPr="009E210D" w:rsidRDefault="00533D17" w:rsidP="00533D17">
      <w:pPr>
        <w:shd w:val="clear" w:color="auto" w:fill="FFFFFF"/>
        <w:tabs>
          <w:tab w:val="left" w:pos="426"/>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Программа формирования универсал</w:t>
      </w:r>
      <w:r w:rsidR="00615C20">
        <w:rPr>
          <w:rFonts w:ascii="Times New Roman" w:eastAsia="Times New Roman" w:hAnsi="Times New Roman" w:cs="Times New Roman"/>
          <w:color w:val="000000"/>
          <w:sz w:val="24"/>
          <w:szCs w:val="24"/>
        </w:rPr>
        <w:t>ьных учебных действий на уровне</w:t>
      </w:r>
      <w:r w:rsidR="009E210D" w:rsidRPr="009E210D">
        <w:rPr>
          <w:rFonts w:ascii="Times New Roman" w:eastAsia="Times New Roman" w:hAnsi="Times New Roman" w:cs="Times New Roman"/>
          <w:color w:val="000000"/>
          <w:sz w:val="24"/>
          <w:szCs w:val="24"/>
        </w:rPr>
        <w:t xml:space="preserve"> начального</w:t>
      </w:r>
      <w:r w:rsidR="00676F3F">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общего образования конкретизирует требования Стандарта к личностным, метапредметным</w:t>
      </w:r>
      <w:r w:rsidR="00676F3F">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и предметным результатам освоения адаптированной основной образовательной программы</w:t>
      </w:r>
      <w:r w:rsidR="00676F3F">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начального общего образования, и служит основой разработки программ учебных предметов, курсов.</w:t>
      </w:r>
    </w:p>
    <w:p w:rsidR="009E210D" w:rsidRPr="009E210D" w:rsidRDefault="00533D17" w:rsidP="00533D1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Программа строится на основе деятельностного подхода к обучению и позволяет</w:t>
      </w:r>
      <w:r w:rsidR="00676F3F">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реализовывать коррекционно-развивающий потенциал образования обучающихся с ЗПР и</w:t>
      </w:r>
      <w:r w:rsidR="00676F3F">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призвана способствовать развитию универсальных учебных действий, обеспечивающих</w:t>
      </w:r>
      <w:r w:rsidR="00676F3F">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обучающимся умение учиться.</w:t>
      </w:r>
    </w:p>
    <w:p w:rsidR="009E210D" w:rsidRPr="009E210D" w:rsidRDefault="00533D17" w:rsidP="00533D17">
      <w:pPr>
        <w:shd w:val="clear" w:color="auto" w:fill="FFFFFF"/>
        <w:tabs>
          <w:tab w:val="left" w:pos="426"/>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Основная цель реализации программы формирования универсальных учебных</w:t>
      </w:r>
      <w:r w:rsidR="00676F3F">
        <w:rPr>
          <w:rFonts w:ascii="Times New Roman" w:eastAsia="Times New Roman" w:hAnsi="Times New Roman" w:cs="Times New Roman"/>
          <w:color w:val="000000"/>
          <w:sz w:val="24"/>
          <w:szCs w:val="24"/>
        </w:rPr>
        <w:t xml:space="preserve"> д</w:t>
      </w:r>
      <w:r w:rsidR="009E210D" w:rsidRPr="009E210D">
        <w:rPr>
          <w:rFonts w:ascii="Times New Roman" w:eastAsia="Times New Roman" w:hAnsi="Times New Roman" w:cs="Times New Roman"/>
          <w:color w:val="000000"/>
          <w:sz w:val="24"/>
          <w:szCs w:val="24"/>
        </w:rPr>
        <w:t>ействий состоит в формировании обучающегося с ЗПР как субъекта учебной деятельности.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Задачами реализации</w:t>
      </w:r>
      <w:r w:rsidRPr="009E210D">
        <w:rPr>
          <w:rFonts w:ascii="Times New Roman" w:eastAsia="Times New Roman" w:hAnsi="Times New Roman" w:cs="Times New Roman"/>
          <w:color w:val="000000"/>
          <w:sz w:val="24"/>
          <w:szCs w:val="24"/>
        </w:rPr>
        <w:t> программы являются:</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мотивационного компонента учебной деятельности;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овладение комплексом универсальных учебных действий, составляющих</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операционный компонент учебной деятельности;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9E210D" w:rsidRPr="009E210D" w:rsidRDefault="00533D17" w:rsidP="00533D17">
      <w:pPr>
        <w:shd w:val="clear" w:color="auto" w:fill="FFFFFF"/>
        <w:tabs>
          <w:tab w:val="left" w:pos="426"/>
        </w:tabs>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Для реализации поставленной цели и соответствующих ей задач необходимо:</w:t>
      </w:r>
    </w:p>
    <w:p w:rsidR="009E210D" w:rsidRPr="009E210D" w:rsidRDefault="00FE5CB4"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9E210D" w:rsidRPr="009E210D">
        <w:rPr>
          <w:rFonts w:ascii="Times New Roman" w:eastAsia="Times New Roman" w:hAnsi="Times New Roman" w:cs="Times New Roman"/>
          <w:color w:val="000000"/>
          <w:sz w:val="24"/>
          <w:szCs w:val="24"/>
        </w:rPr>
        <w:t>определить функции и состав универсальных учебных действий, учитывая псиофизические особенности и своеобразие учебной деятельности обучающихся;</w:t>
      </w:r>
    </w:p>
    <w:p w:rsidR="009E210D" w:rsidRPr="009E210D" w:rsidRDefault="00FE5CB4"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определить связи универсальных учебных действий с содержанием учебных</w:t>
      </w:r>
      <w:r w:rsidR="00676F3F">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предметов.</w:t>
      </w:r>
    </w:p>
    <w:p w:rsidR="00676F3F" w:rsidRDefault="00533D17" w:rsidP="00533D1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Программа формирования универсальных учебных действий у обучающихся с</w:t>
      </w:r>
      <w:r w:rsidR="00676F3F">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задержкой психического развития должна содержать</w:t>
      </w:r>
      <w:r w:rsidR="00676F3F">
        <w:rPr>
          <w:rFonts w:ascii="Times New Roman" w:eastAsia="Times New Roman" w:hAnsi="Times New Roman" w:cs="Times New Roman"/>
          <w:color w:val="000000"/>
          <w:sz w:val="24"/>
          <w:szCs w:val="24"/>
        </w:rPr>
        <w:t>:</w:t>
      </w:r>
      <w:r w:rsidR="009E210D" w:rsidRPr="009E210D">
        <w:rPr>
          <w:rFonts w:ascii="Times New Roman" w:eastAsia="Times New Roman" w:hAnsi="Times New Roman" w:cs="Times New Roman"/>
          <w:color w:val="000000"/>
          <w:sz w:val="24"/>
          <w:szCs w:val="24"/>
        </w:rPr>
        <w:t xml:space="preserve"> </w:t>
      </w:r>
    </w:p>
    <w:p w:rsidR="00676F3F" w:rsidRPr="00676F3F" w:rsidRDefault="00676F3F" w:rsidP="00676F3F">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676F3F">
        <w:rPr>
          <w:rFonts w:ascii="Times New Roman" w:eastAsia="Times New Roman" w:hAnsi="Times New Roman" w:cs="Times New Roman"/>
          <w:color w:val="000000"/>
          <w:sz w:val="24"/>
          <w:szCs w:val="24"/>
        </w:rPr>
        <w:t xml:space="preserve">описание ценностных ориентиров образования обучающихся с задержкой психического развития на уровне начального общего образования; </w:t>
      </w:r>
    </w:p>
    <w:p w:rsidR="009E210D" w:rsidRPr="009E210D" w:rsidRDefault="002E6B0A" w:rsidP="002E6B0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связь универсальных учебных действий с содержанием учебных предметов;</w:t>
      </w:r>
    </w:p>
    <w:p w:rsidR="009E210D" w:rsidRPr="009E210D" w:rsidRDefault="00FE5CB4"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характеристики личностных, регулятивных, познавательных, коммуникативных</w:t>
      </w:r>
      <w:r w:rsidR="002E6B0A">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универсальных учебных действий обучающихся; типовые задачи формирования личностных, регулятивных, познавательных, коммуникативных универсальных учебных действий;</w:t>
      </w:r>
    </w:p>
    <w:p w:rsidR="009E210D" w:rsidRPr="009E210D" w:rsidRDefault="00FE5CB4"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описание преемственности программы формирования универсальных учебных действий при переходе обучающихся с задержкой психического развития от дошкольного к начальному общему образованию.</w:t>
      </w:r>
    </w:p>
    <w:p w:rsidR="001F78C3" w:rsidRDefault="009E210D" w:rsidP="00BA2A72">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Сформированность универсальных учебных действий у обучающихся на ступени</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начального общего образования должна быть определена на этапе завершения обучения в начальной школе.</w:t>
      </w:r>
    </w:p>
    <w:p w:rsidR="00BA2A72" w:rsidRPr="009E210D" w:rsidRDefault="00BA2A72" w:rsidP="00BA2A72">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9E210D" w:rsidRPr="009E210D" w:rsidRDefault="000317C6"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2.4.5.  </w:t>
      </w:r>
      <w:r w:rsidR="009E210D" w:rsidRPr="009E210D">
        <w:rPr>
          <w:rFonts w:ascii="Times New Roman" w:eastAsia="Times New Roman" w:hAnsi="Times New Roman" w:cs="Times New Roman"/>
          <w:b/>
          <w:bCs/>
          <w:color w:val="000000"/>
          <w:sz w:val="24"/>
          <w:szCs w:val="24"/>
        </w:rPr>
        <w:t>Программа духовно-нравственного развития</w:t>
      </w:r>
    </w:p>
    <w:p w:rsidR="009E210D" w:rsidRPr="009E210D" w:rsidRDefault="009E210D" w:rsidP="002E6B0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Программа духовно-нравственного развития призвана направлять образовательный</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ответственного поведения.</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Программа предусматривает приобщение обучающихся с задержкой психического развития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2E6B0A" w:rsidRPr="009E210D" w:rsidRDefault="009E210D" w:rsidP="002E6B0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 основу программы положены ключевые воспитательные задачи, базовые национальные ценности российского общества и общечеловеческие ценности. Целью духовно-нравственного развития и воспитания обучающихся с ЗПР на ступени начального общего образования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Задачи духовно-нравственного развития обучающихся с ЗПР:</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в области формирования личностной культуры:</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 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в сознании школьников нравственного смысла учения;</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основ морали — осознанной обучающимся необходимости определѐнного поведения, обусловленного принятыми в обществе представлениями о добре и зле, должном и недопустимом;</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представлений о базовых национальных, этнических и духовных традициях;</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эстетических потребностей, ценностей и чувств;</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критичности к собственным намерениям, мыслям и поступкам;</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развитие трудолюбия, способности к преодолению трудностей, настойчивости в достижении результата.</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в области формирования социальной культуры:</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основ российской гражданской идентичности – усвоенного, осознанного и принимаемого самим обучающимся образа себя как гражданина России;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пробуждение чувства патриотизма и веры в Россию, свой народ, чувства личной ответственности за свои дела и поступки, за Отечество;</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воспитание положительного отношения к своему национальному языку и культуре;</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патриотизма и чувства причастности к коллективным делам;</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развитие навыков осуществления сотрудничества с педагогами, сверстниками, родителями, старшими детьми в решении общих проблем;</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укрепление доверия к другим людям;</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развитие доброжелательности и эмоциональной отзывчивости, понимания других людей и сопереживания им;</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 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i/>
          <w:iCs/>
          <w:color w:val="000000"/>
          <w:sz w:val="24"/>
          <w:szCs w:val="24"/>
        </w:rPr>
        <w:t>в области формирования семейной культуры:</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отношения к семье как основе российского общества;</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у обучающихся уважительного отношения к родителям, осознанного, заботливого отношения к старшим и младшим;</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представления о семейных ценностях, гендерных семейных ролях и уважения к ним;</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знакомство обучающихся с культурно-историческими и этническими традициями российской семьи.</w:t>
      </w:r>
    </w:p>
    <w:p w:rsidR="009E210D" w:rsidRPr="009E210D" w:rsidRDefault="009E210D" w:rsidP="00533D17">
      <w:pPr>
        <w:shd w:val="clear" w:color="auto" w:fill="FFFFFF"/>
        <w:tabs>
          <w:tab w:val="left" w:pos="709"/>
        </w:tabs>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Реализация программы проходит в единстве урочной, внеурочной и внешкольной деятельности, в совместной</w:t>
      </w:r>
      <w:r w:rsidR="00533D17">
        <w:rPr>
          <w:rFonts w:ascii="Times New Roman" w:eastAsia="Times New Roman" w:hAnsi="Times New Roman" w:cs="Times New Roman"/>
          <w:color w:val="000000"/>
          <w:sz w:val="24"/>
          <w:szCs w:val="24"/>
        </w:rPr>
        <w:t xml:space="preserve"> педагогической работе школы</w:t>
      </w:r>
      <w:r w:rsidRPr="009E210D">
        <w:rPr>
          <w:rFonts w:ascii="Times New Roman" w:eastAsia="Times New Roman" w:hAnsi="Times New Roman" w:cs="Times New Roman"/>
          <w:color w:val="000000"/>
          <w:sz w:val="24"/>
          <w:szCs w:val="24"/>
        </w:rPr>
        <w:t>, семьи и других институтов общества.</w:t>
      </w:r>
    </w:p>
    <w:p w:rsidR="002E6B0A" w:rsidRDefault="009E210D" w:rsidP="002E6B0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Программа обеспе</w:t>
      </w:r>
      <w:r w:rsidR="002E6B0A">
        <w:rPr>
          <w:rFonts w:ascii="Times New Roman" w:eastAsia="Times New Roman" w:hAnsi="Times New Roman" w:cs="Times New Roman"/>
          <w:color w:val="000000"/>
          <w:sz w:val="24"/>
          <w:szCs w:val="24"/>
        </w:rPr>
        <w:t>чивает:</w:t>
      </w:r>
    </w:p>
    <w:p w:rsidR="009E210D" w:rsidRPr="009E210D" w:rsidRDefault="002E6B0A" w:rsidP="002E6B0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организацию системы воспитательных мероприятий, позволяющих каждому обучающемуся использовать на практике полученные знания, усвоенные модели и нормы поведения;</w:t>
      </w:r>
    </w:p>
    <w:p w:rsidR="009E210D" w:rsidRDefault="002E6B0A" w:rsidP="002E6B0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2E6B0A" w:rsidRPr="009E210D" w:rsidRDefault="002E6B0A" w:rsidP="002E6B0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9E210D" w:rsidRPr="009E210D" w:rsidRDefault="000317C6"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2.4.6.  </w:t>
      </w:r>
      <w:r w:rsidR="009E210D" w:rsidRPr="009E210D">
        <w:rPr>
          <w:rFonts w:ascii="Times New Roman" w:eastAsia="Times New Roman" w:hAnsi="Times New Roman" w:cs="Times New Roman"/>
          <w:b/>
          <w:bCs/>
          <w:color w:val="000000"/>
          <w:sz w:val="24"/>
          <w:szCs w:val="24"/>
        </w:rPr>
        <w:t>Программа формирования экологической культуры, здорового</w:t>
      </w: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и безопасного образа жизни</w:t>
      </w:r>
    </w:p>
    <w:p w:rsidR="009E210D" w:rsidRPr="009E210D" w:rsidRDefault="009E210D" w:rsidP="002E6B0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Программа формирования экологической культуры, здорового и безопасного образа</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жизни — комплексная программа формирования у обучающихся с ЗПР знаний, установок,</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личностных ориентиров и норм поведения, обеспечивающих сохранение и укрепление</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Программа формирования экологической культуры разрабатывается на основе системно-деятельностного и культурно-исторического подходов, с учетом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семьей, учреждениями дополнительного образования и другими общественными организациями.</w:t>
      </w:r>
    </w:p>
    <w:p w:rsidR="009E210D" w:rsidRPr="009E210D" w:rsidRDefault="009E210D" w:rsidP="00E11851">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lastRenderedPageBreak/>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w:t>
      </w:r>
      <w:r w:rsidR="00E11851">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АООП:</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формирование установки на безопасный, здоровый образ жизни, наличие мотивации к</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творческому труду, работе на результат, бережному отношению к материальным и духовным</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ценностям.</w:t>
      </w:r>
    </w:p>
    <w:p w:rsidR="009E210D" w:rsidRPr="009E210D" w:rsidRDefault="009E210D" w:rsidP="002E6B0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Программа формирования экологической культуры, здорового и безопасного образа</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жизни обеспечивает:</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формирование познавательного интереса и бережного отношения к природе;</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формирование установок на использование здорового питания;</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соблюдение здоровьесозидающих режимов дня;</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вещества, инфекционные заболевания);</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2E6B0A"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77050D" w:rsidRDefault="007705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BA2A72" w:rsidRDefault="00BA2A72"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0317C6" w:rsidRDefault="000317C6"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0317C6" w:rsidRPr="009E210D" w:rsidRDefault="000317C6"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701405"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9E210D">
        <w:rPr>
          <w:rFonts w:ascii="Times New Roman" w:eastAsia="Times New Roman" w:hAnsi="Times New Roman" w:cs="Times New Roman"/>
          <w:b/>
          <w:bCs/>
          <w:color w:val="000000"/>
          <w:sz w:val="24"/>
          <w:szCs w:val="24"/>
        </w:rPr>
        <w:t>2.4.7. Программа внеурочной деятельности</w:t>
      </w:r>
      <w:r w:rsidR="00615C20">
        <w:rPr>
          <w:rFonts w:ascii="Times New Roman" w:eastAsia="Times New Roman" w:hAnsi="Times New Roman" w:cs="Times New Roman"/>
          <w:b/>
          <w:bCs/>
          <w:color w:val="000000"/>
          <w:sz w:val="24"/>
          <w:szCs w:val="24"/>
        </w:rPr>
        <w:t xml:space="preserve">     </w:t>
      </w:r>
    </w:p>
    <w:p w:rsidR="00701405" w:rsidRPr="00533D17" w:rsidRDefault="00701405" w:rsidP="00701405">
      <w:pPr>
        <w:shd w:val="clear" w:color="auto" w:fill="FFFFFF"/>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533D17">
        <w:rPr>
          <w:rFonts w:ascii="Times New Roman" w:eastAsia="Times New Roman" w:hAnsi="Times New Roman" w:cs="Times New Roman"/>
          <w:b/>
          <w:color w:val="000000"/>
          <w:sz w:val="24"/>
          <w:szCs w:val="24"/>
        </w:rPr>
        <w:t>Расписание кружков</w:t>
      </w:r>
      <w:r>
        <w:rPr>
          <w:rFonts w:ascii="Times New Roman" w:eastAsia="Times New Roman" w:hAnsi="Times New Roman" w:cs="Times New Roman"/>
          <w:b/>
          <w:color w:val="000000"/>
          <w:sz w:val="24"/>
          <w:szCs w:val="24"/>
        </w:rPr>
        <w:t xml:space="preserve">                              Приложение</w:t>
      </w:r>
      <w:r w:rsidR="00F765B0">
        <w:rPr>
          <w:rFonts w:ascii="Times New Roman" w:eastAsia="Times New Roman" w:hAnsi="Times New Roman" w:cs="Times New Roman"/>
          <w:b/>
          <w:color w:val="000000"/>
          <w:sz w:val="24"/>
          <w:szCs w:val="24"/>
        </w:rPr>
        <w:t xml:space="preserve"> № 4</w:t>
      </w:r>
    </w:p>
    <w:p w:rsidR="009E210D" w:rsidRPr="009E210D" w:rsidRDefault="00615C20"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701405">
        <w:rPr>
          <w:rFonts w:ascii="Times New Roman" w:eastAsia="Times New Roman" w:hAnsi="Times New Roman" w:cs="Times New Roman"/>
          <w:b/>
          <w:bCs/>
          <w:color w:val="000000"/>
          <w:sz w:val="24"/>
          <w:szCs w:val="24"/>
        </w:rPr>
        <w:t xml:space="preserve">                     </w:t>
      </w:r>
    </w:p>
    <w:p w:rsidR="009E210D" w:rsidRPr="009E210D" w:rsidRDefault="009E210D" w:rsidP="002E6B0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Под внеурочной деятельностью понимается образовательная деятельность, направленная на достижение результатов освоения осн</w:t>
      </w:r>
      <w:r w:rsidR="002E6B0A">
        <w:rPr>
          <w:rFonts w:ascii="Times New Roman" w:eastAsia="Times New Roman" w:hAnsi="Times New Roman" w:cs="Times New Roman"/>
          <w:color w:val="000000"/>
          <w:sz w:val="24"/>
          <w:szCs w:val="24"/>
        </w:rPr>
        <w:t xml:space="preserve">овной образовательной программы </w:t>
      </w:r>
      <w:r w:rsidRPr="009E210D">
        <w:rPr>
          <w:rFonts w:ascii="Times New Roman" w:eastAsia="Times New Roman" w:hAnsi="Times New Roman" w:cs="Times New Roman"/>
          <w:color w:val="000000"/>
          <w:sz w:val="24"/>
          <w:szCs w:val="24"/>
        </w:rPr>
        <w:t>и</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9E210D" w:rsidRPr="009E210D" w:rsidRDefault="009E210D" w:rsidP="002E6B0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обучающихся с ЗПР, организации их свободного времени.</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Внеурочная деятельность ориентирована на создание условий для:</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активного взаимодействия со сверстниками и педагогами.</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Основной педагогической единицей внеурочной деятельности является социо-культурная практика, представляющая собой организуемое педагогами и обучающимися культурное событие, участие в котором помещает их в меняющиеся культурные среды, расширяет их опыт поведения, деятельности и общения.</w:t>
      </w:r>
    </w:p>
    <w:p w:rsidR="009E210D" w:rsidRPr="009E210D" w:rsidRDefault="009E210D" w:rsidP="002E6B0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Основными целями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учащихся в свободное время.</w:t>
      </w:r>
    </w:p>
    <w:p w:rsidR="009E210D" w:rsidRPr="009E210D" w:rsidRDefault="009E210D"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Основные задачи:</w:t>
      </w:r>
    </w:p>
    <w:p w:rsidR="002E6B0A"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коррекция всех компонентов психофизического, интеллектуального, личностного</w:t>
      </w: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развития обучающихся с ЗПР с учетом их возрастных и индивидуальных особенностей;</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развитие активности, самостоятельности и независимости в повседневной жизни;</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развитие возможных избирательных способностей и интересов обучающегося в разных видах деятельности;</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9E210D" w:rsidRPr="009E210D">
        <w:rPr>
          <w:rFonts w:ascii="Times New Roman" w:eastAsia="Times New Roman" w:hAnsi="Times New Roman" w:cs="Times New Roman"/>
          <w:color w:val="000000"/>
          <w:sz w:val="24"/>
          <w:szCs w:val="24"/>
        </w:rPr>
        <w:t>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 xml:space="preserve">развитие трудолюбия, способности к преодолению трудностей, </w:t>
      </w:r>
      <w:r w:rsidR="00FB5B00">
        <w:rPr>
          <w:rFonts w:ascii="Times New Roman" w:eastAsia="Times New Roman" w:hAnsi="Times New Roman" w:cs="Times New Roman"/>
          <w:color w:val="000000"/>
          <w:sz w:val="24"/>
          <w:szCs w:val="24"/>
        </w:rPr>
        <w:t>целеустремлё</w:t>
      </w:r>
      <w:r w:rsidR="009E210D" w:rsidRPr="009E210D">
        <w:rPr>
          <w:rFonts w:ascii="Times New Roman" w:eastAsia="Times New Roman" w:hAnsi="Times New Roman" w:cs="Times New Roman"/>
          <w:color w:val="000000"/>
          <w:sz w:val="24"/>
          <w:szCs w:val="24"/>
        </w:rPr>
        <w:t>нности и настойчивости в достижении результата;</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расширение представлений обучающегося о мире и о себе, его социального опыта;</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формирование положительного отношения к базовым общественным ценностям;</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формирование умений, навыков социального общения людей;</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расширение круга общения, выход обучающегося за пределы семьи и образовательной организации;</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sidR="009E210D" w:rsidRPr="009E210D">
        <w:rPr>
          <w:rFonts w:ascii="Times New Roman" w:eastAsia="Times New Roman" w:hAnsi="Times New Roman" w:cs="Times New Roman"/>
          <w:color w:val="000000"/>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укрепление доверия к другим людям;</w:t>
      </w:r>
    </w:p>
    <w:p w:rsidR="009E210D" w:rsidRPr="009E210D" w:rsidRDefault="002E6B0A" w:rsidP="009E210D">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развитие доброжелательности и эмоциональной отзывчивости, понимания других людей и сопереживания им.</w:t>
      </w:r>
    </w:p>
    <w:p w:rsidR="009E210D" w:rsidRPr="009E210D" w:rsidRDefault="009E210D" w:rsidP="002E6B0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Внеурочная деятельность организуется по направлениям развития личности</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Коррекционно-развивающее направление является обязательной частью внеурочной деятельности, поддерживающей процесс освоения содержания АООП начального общего образования обучающихся с ЗПР. Содержание этого направления представлено коррекционно-развивающими занятиями (логопедическими и психокоррекционными занятиями) и ритмикой.</w:t>
      </w:r>
    </w:p>
    <w:p w:rsidR="009E210D" w:rsidRDefault="009E210D" w:rsidP="002E6B0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w:t>
      </w:r>
      <w:r w:rsidR="002E6B0A">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обучающихся с задержкой психического развития, так и обычно развивающихся сверстников.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p w:rsidR="009E210D" w:rsidRPr="009E210D" w:rsidRDefault="009E210D" w:rsidP="00AA25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9E210D" w:rsidRPr="00A255D9" w:rsidRDefault="009E210D" w:rsidP="00AA250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E6B0A">
        <w:rPr>
          <w:rFonts w:ascii="Times New Roman" w:eastAsia="Times New Roman" w:hAnsi="Times New Roman" w:cs="Times New Roman"/>
          <w:b/>
          <w:bCs/>
          <w:color w:val="000000"/>
          <w:sz w:val="24"/>
          <w:szCs w:val="24"/>
        </w:rPr>
        <w:lastRenderedPageBreak/>
        <w:t xml:space="preserve">2.5. Условия реализации адаптированной основной образовательной программы начального общего образования обучающихся </w:t>
      </w:r>
      <w:r w:rsidRPr="00A255D9">
        <w:rPr>
          <w:rFonts w:ascii="Times New Roman" w:eastAsia="Times New Roman" w:hAnsi="Times New Roman" w:cs="Times New Roman"/>
          <w:bCs/>
          <w:color w:val="000000"/>
          <w:sz w:val="24"/>
          <w:szCs w:val="24"/>
        </w:rPr>
        <w:t xml:space="preserve">с </w:t>
      </w:r>
      <w:r w:rsidR="00A255D9" w:rsidRPr="00A255D9">
        <w:rPr>
          <w:rFonts w:ascii="Times New Roman" w:eastAsia="Times New Roman" w:hAnsi="Times New Roman" w:cs="Times New Roman"/>
          <w:color w:val="000000"/>
          <w:sz w:val="24"/>
          <w:szCs w:val="24"/>
        </w:rPr>
        <w:t>ограниченными возможностями здоровья</w:t>
      </w:r>
    </w:p>
    <w:p w:rsidR="003857A5" w:rsidRDefault="009E210D" w:rsidP="003857A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rsidR="00924F2F" w:rsidRPr="00924F2F" w:rsidRDefault="00924F2F" w:rsidP="00924F2F">
      <w:pPr>
        <w:shd w:val="clear" w:color="auto" w:fill="FFFFFF"/>
        <w:tabs>
          <w:tab w:val="left" w:pos="7515"/>
        </w:tabs>
        <w:spacing w:before="100" w:beforeAutospacing="1" w:after="100" w:afterAutospacing="1"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924F2F">
        <w:rPr>
          <w:rFonts w:ascii="Times New Roman" w:eastAsia="Times New Roman" w:hAnsi="Times New Roman" w:cs="Times New Roman"/>
          <w:b/>
          <w:color w:val="000000"/>
          <w:sz w:val="24"/>
          <w:szCs w:val="24"/>
        </w:rPr>
        <w:t>Список обучающихся детей с ОВЗ</w:t>
      </w:r>
      <w:r>
        <w:rPr>
          <w:rFonts w:ascii="Times New Roman" w:eastAsia="Times New Roman" w:hAnsi="Times New Roman" w:cs="Times New Roman"/>
          <w:b/>
          <w:color w:val="000000"/>
          <w:sz w:val="24"/>
          <w:szCs w:val="24"/>
        </w:rPr>
        <w:t xml:space="preserve">                                                  Приложение № 5</w:t>
      </w:r>
    </w:p>
    <w:p w:rsidR="00AA250A" w:rsidRPr="009E210D" w:rsidRDefault="00AA250A"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9E210D" w:rsidRPr="009E210D" w:rsidRDefault="00F46A3B" w:rsidP="00F46A3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9E210D" w:rsidRPr="009E210D">
        <w:rPr>
          <w:rFonts w:ascii="Times New Roman" w:eastAsia="Times New Roman" w:hAnsi="Times New Roman" w:cs="Times New Roman"/>
          <w:b/>
          <w:bCs/>
          <w:color w:val="000000"/>
          <w:sz w:val="24"/>
          <w:szCs w:val="24"/>
        </w:rPr>
        <w:t>2.5.1. Кадровые условия</w:t>
      </w:r>
      <w:r w:rsidR="00040C6E">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004E0C21">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00924F2F">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Приложение </w:t>
      </w:r>
      <w:r w:rsidR="00924F2F">
        <w:rPr>
          <w:rFonts w:ascii="Times New Roman" w:eastAsia="Times New Roman" w:hAnsi="Times New Roman" w:cs="Times New Roman"/>
          <w:b/>
          <w:bCs/>
          <w:color w:val="000000"/>
          <w:sz w:val="24"/>
          <w:szCs w:val="24"/>
        </w:rPr>
        <w:t>№ 6</w:t>
      </w:r>
      <w:r>
        <w:rPr>
          <w:rFonts w:ascii="Times New Roman" w:eastAsia="Times New Roman" w:hAnsi="Times New Roman" w:cs="Times New Roman"/>
          <w:b/>
          <w:bCs/>
          <w:color w:val="000000"/>
          <w:sz w:val="24"/>
          <w:szCs w:val="24"/>
        </w:rPr>
        <w:t xml:space="preserve">                                                              </w:t>
      </w:r>
    </w:p>
    <w:p w:rsidR="009E210D" w:rsidRPr="009E210D" w:rsidRDefault="002E6B0A"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МКОУ Сортавальского МР РК ООШ № 4</w:t>
      </w:r>
      <w:r w:rsidRPr="00B336EB">
        <w:rPr>
          <w:rFonts w:ascii="Times New Roman" w:eastAsia="Times New Roman" w:hAnsi="Times New Roman" w:cs="Times New Roman"/>
          <w:color w:val="000000"/>
          <w:sz w:val="24"/>
          <w:szCs w:val="24"/>
        </w:rPr>
        <w:t xml:space="preserve"> </w:t>
      </w:r>
      <w:r w:rsidR="009E210D" w:rsidRPr="009E210D">
        <w:rPr>
          <w:rFonts w:ascii="Times New Roman" w:eastAsia="Times New Roman" w:hAnsi="Times New Roman" w:cs="Times New Roman"/>
          <w:color w:val="000000"/>
          <w:sz w:val="24"/>
          <w:szCs w:val="24"/>
        </w:rPr>
        <w:t xml:space="preserve">сотрудничает с </w:t>
      </w:r>
      <w:r>
        <w:rPr>
          <w:rFonts w:ascii="Times New Roman" w:eastAsia="Times New Roman" w:hAnsi="Times New Roman" w:cs="Times New Roman"/>
          <w:color w:val="000000"/>
          <w:sz w:val="24"/>
          <w:szCs w:val="24"/>
        </w:rPr>
        <w:t>ЦМПСС (</w:t>
      </w:r>
      <w:r w:rsidR="009E210D" w:rsidRPr="009E210D">
        <w:rPr>
          <w:rFonts w:ascii="Times New Roman" w:eastAsia="Times New Roman" w:hAnsi="Times New Roman" w:cs="Times New Roman"/>
          <w:color w:val="000000"/>
          <w:sz w:val="24"/>
          <w:szCs w:val="24"/>
        </w:rPr>
        <w:t>районной психолого-медико-педагогической комиссией</w:t>
      </w:r>
      <w:r>
        <w:rPr>
          <w:rFonts w:ascii="Times New Roman" w:eastAsia="Times New Roman" w:hAnsi="Times New Roman" w:cs="Times New Roman"/>
          <w:color w:val="000000"/>
          <w:sz w:val="24"/>
          <w:szCs w:val="24"/>
        </w:rPr>
        <w:t>)</w:t>
      </w:r>
      <w:r w:rsidR="009E210D" w:rsidRPr="009E210D">
        <w:rPr>
          <w:rFonts w:ascii="Times New Roman" w:eastAsia="Times New Roman" w:hAnsi="Times New Roman" w:cs="Times New Roman"/>
          <w:color w:val="000000"/>
          <w:sz w:val="24"/>
          <w:szCs w:val="24"/>
        </w:rPr>
        <w:t>.</w:t>
      </w:r>
      <w:r w:rsidR="00AA250A">
        <w:rPr>
          <w:rFonts w:ascii="Times New Roman" w:eastAsia="Times New Roman" w:hAnsi="Times New Roman" w:cs="Times New Roman"/>
          <w:color w:val="000000"/>
          <w:sz w:val="24"/>
          <w:szCs w:val="24"/>
        </w:rPr>
        <w:t xml:space="preserve"> </w:t>
      </w:r>
    </w:p>
    <w:p w:rsidR="009E210D" w:rsidRP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В штат </w:t>
      </w:r>
      <w:r w:rsidR="002E6B0A">
        <w:rPr>
          <w:rFonts w:ascii="Times New Roman" w:eastAsia="Times New Roman" w:hAnsi="Times New Roman" w:cs="Times New Roman"/>
          <w:color w:val="000000"/>
          <w:sz w:val="24"/>
          <w:szCs w:val="24"/>
        </w:rPr>
        <w:t xml:space="preserve">МКОУ Сортавальского МР РК ООШ № </w:t>
      </w:r>
      <w:r w:rsidR="0092237C">
        <w:rPr>
          <w:rFonts w:ascii="Times New Roman" w:eastAsia="Times New Roman" w:hAnsi="Times New Roman" w:cs="Times New Roman"/>
          <w:color w:val="000000"/>
          <w:sz w:val="24"/>
          <w:szCs w:val="24"/>
        </w:rPr>
        <w:t>,</w:t>
      </w:r>
      <w:r w:rsidR="002E6B0A">
        <w:rPr>
          <w:rFonts w:ascii="Times New Roman" w:eastAsia="Times New Roman" w:hAnsi="Times New Roman" w:cs="Times New Roman"/>
          <w:color w:val="000000"/>
          <w:sz w:val="24"/>
          <w:szCs w:val="24"/>
        </w:rPr>
        <w:t>4</w:t>
      </w:r>
      <w:r w:rsidR="002E6B0A" w:rsidRP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 xml:space="preserve">реализующей адаптированную образовательную программу начального общего образования обучающихся с ЗПР </w:t>
      </w:r>
      <w:r w:rsidR="0092237C">
        <w:rPr>
          <w:rFonts w:ascii="Times New Roman" w:eastAsia="Times New Roman" w:hAnsi="Times New Roman" w:cs="Times New Roman"/>
          <w:color w:val="000000"/>
          <w:sz w:val="24"/>
          <w:szCs w:val="24"/>
        </w:rPr>
        <w:t>входят учителя</w:t>
      </w:r>
      <w:r w:rsidRPr="009E210D">
        <w:rPr>
          <w:rFonts w:ascii="Times New Roman" w:eastAsia="Times New Roman" w:hAnsi="Times New Roman" w:cs="Times New Roman"/>
          <w:color w:val="000000"/>
          <w:sz w:val="24"/>
          <w:szCs w:val="24"/>
        </w:rPr>
        <w:t>, имеющие высшее образование.</w:t>
      </w:r>
    </w:p>
    <w:p w:rsidR="009E210D" w:rsidRDefault="009E210D"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Требования к трудовым функциям педагогических работнико</w:t>
      </w:r>
      <w:r w:rsidR="0092237C">
        <w:rPr>
          <w:rFonts w:ascii="Times New Roman" w:eastAsia="Times New Roman" w:hAnsi="Times New Roman" w:cs="Times New Roman"/>
          <w:color w:val="000000"/>
          <w:sz w:val="24"/>
          <w:szCs w:val="24"/>
        </w:rPr>
        <w:t>в (общепедагогической</w:t>
      </w:r>
      <w:r w:rsidRPr="009E210D">
        <w:rPr>
          <w:rFonts w:ascii="Times New Roman" w:eastAsia="Times New Roman" w:hAnsi="Times New Roman" w:cs="Times New Roman"/>
          <w:color w:val="000000"/>
          <w:sz w:val="24"/>
          <w:szCs w:val="24"/>
        </w:rPr>
        <w:t>, воспитательной и развивающей деятельности) определены Стандартом профессиональной деятельности педагога. Все учи</w:t>
      </w:r>
      <w:r w:rsidR="0092237C">
        <w:rPr>
          <w:rFonts w:ascii="Times New Roman" w:eastAsia="Times New Roman" w:hAnsi="Times New Roman" w:cs="Times New Roman"/>
          <w:color w:val="000000"/>
          <w:sz w:val="24"/>
          <w:szCs w:val="24"/>
        </w:rPr>
        <w:t xml:space="preserve">теля, работающие с детьми с ОВЗ </w:t>
      </w:r>
      <w:r w:rsidRPr="009E210D">
        <w:rPr>
          <w:rFonts w:ascii="Times New Roman" w:eastAsia="Times New Roman" w:hAnsi="Times New Roman" w:cs="Times New Roman"/>
          <w:color w:val="000000"/>
          <w:sz w:val="24"/>
          <w:szCs w:val="24"/>
        </w:rPr>
        <w:t xml:space="preserve">прошли курсы по интегрированному обучению </w:t>
      </w:r>
      <w:r w:rsidR="00A255D9">
        <w:rPr>
          <w:rFonts w:ascii="Times New Roman" w:eastAsia="Times New Roman" w:hAnsi="Times New Roman" w:cs="Times New Roman"/>
          <w:color w:val="000000"/>
          <w:sz w:val="24"/>
          <w:szCs w:val="24"/>
        </w:rPr>
        <w:t>детей для ОВЗ при ЦМПСС.</w:t>
      </w:r>
    </w:p>
    <w:p w:rsidR="00A255D9" w:rsidRPr="009E210D" w:rsidRDefault="00A255D9" w:rsidP="009E210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2.5.2. Материально-технические условия</w:t>
      </w:r>
    </w:p>
    <w:p w:rsidR="009E210D" w:rsidRDefault="009E210D" w:rsidP="0092237C">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Материально-техническое обеспечение ― общие характеристики инфраструктуры</w:t>
      </w:r>
      <w:r w:rsidR="0092237C">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общего и специального образования, включая параметры информационно образовательной</w:t>
      </w:r>
      <w:r w:rsidR="0092237C">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среды. Материально-техническое обеспечение школьного образования обучающихся с</w:t>
      </w:r>
      <w:r w:rsidR="0092237C">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задержкой психического развития должно отвечать не только общим, но и их особым</w:t>
      </w:r>
      <w:r w:rsidR="0092237C">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образовательным потребностям.</w:t>
      </w:r>
    </w:p>
    <w:p w:rsidR="00F46A3B" w:rsidRDefault="00F46A3B" w:rsidP="0092237C">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p>
    <w:p w:rsidR="00F46A3B" w:rsidRPr="00F46A3B" w:rsidRDefault="002B0B36" w:rsidP="002B0B36">
      <w:pPr>
        <w:shd w:val="clear" w:color="auto" w:fill="FFFFFF"/>
        <w:spacing w:before="100" w:beforeAutospacing="1" w:after="100" w:afterAutospacing="1" w:line="240" w:lineRule="auto"/>
        <w:ind w:firstLine="70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924F2F">
        <w:rPr>
          <w:rFonts w:ascii="Times New Roman" w:eastAsia="Times New Roman" w:hAnsi="Times New Roman" w:cs="Times New Roman"/>
          <w:b/>
          <w:color w:val="000000"/>
          <w:sz w:val="24"/>
          <w:szCs w:val="24"/>
        </w:rPr>
        <w:t xml:space="preserve">                           </w:t>
      </w:r>
      <w:r w:rsidR="00F46A3B" w:rsidRPr="00F46A3B">
        <w:rPr>
          <w:rFonts w:ascii="Times New Roman" w:eastAsia="Times New Roman" w:hAnsi="Times New Roman" w:cs="Times New Roman"/>
          <w:b/>
          <w:color w:val="000000"/>
          <w:sz w:val="24"/>
          <w:szCs w:val="24"/>
        </w:rPr>
        <w:t>Календарный учебный график</w:t>
      </w:r>
      <w:r w:rsidR="00F46A3B">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Приложение</w:t>
      </w:r>
      <w:r w:rsidR="00924F2F">
        <w:rPr>
          <w:rFonts w:ascii="Times New Roman" w:eastAsia="Times New Roman" w:hAnsi="Times New Roman" w:cs="Times New Roman"/>
          <w:b/>
          <w:color w:val="000000"/>
          <w:sz w:val="24"/>
          <w:szCs w:val="24"/>
        </w:rPr>
        <w:t xml:space="preserve"> № 7</w:t>
      </w:r>
    </w:p>
    <w:p w:rsidR="00DE06EA" w:rsidRPr="009E210D" w:rsidRDefault="00924F2F" w:rsidP="00924F2F">
      <w:pPr>
        <w:shd w:val="clear" w:color="auto" w:fill="FFFFFF"/>
        <w:tabs>
          <w:tab w:val="left" w:pos="2805"/>
        </w:tabs>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9E210D" w:rsidRPr="009E210D" w:rsidRDefault="005600F3" w:rsidP="009E210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Организация</w:t>
      </w:r>
      <w:r w:rsidR="009E210D" w:rsidRPr="009E210D">
        <w:rPr>
          <w:rFonts w:ascii="Times New Roman" w:eastAsia="Times New Roman" w:hAnsi="Times New Roman" w:cs="Times New Roman"/>
          <w:b/>
          <w:bCs/>
          <w:color w:val="000000"/>
          <w:sz w:val="24"/>
          <w:szCs w:val="24"/>
        </w:rPr>
        <w:t xml:space="preserve"> пространства</w:t>
      </w:r>
    </w:p>
    <w:p w:rsid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 xml:space="preserve">В </w:t>
      </w:r>
      <w:r w:rsidR="0092237C">
        <w:rPr>
          <w:rFonts w:ascii="Times New Roman" w:eastAsia="Times New Roman" w:hAnsi="Times New Roman" w:cs="Times New Roman"/>
          <w:color w:val="000000"/>
          <w:sz w:val="24"/>
          <w:szCs w:val="24"/>
        </w:rPr>
        <w:t>МКОУ Сортавальского МР РК ООШ № 4</w:t>
      </w:r>
      <w:r w:rsidR="0092237C" w:rsidRPr="00B336EB">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для осуществления образовательного и коррекционно-развивающего про</w:t>
      </w:r>
      <w:r w:rsidR="00040C6E">
        <w:rPr>
          <w:rFonts w:ascii="Times New Roman" w:eastAsia="Times New Roman" w:hAnsi="Times New Roman" w:cs="Times New Roman"/>
          <w:color w:val="000000"/>
          <w:sz w:val="24"/>
          <w:szCs w:val="24"/>
        </w:rPr>
        <w:t>цессов имеют</w:t>
      </w:r>
      <w:r w:rsidR="00E11851">
        <w:rPr>
          <w:rFonts w:ascii="Times New Roman" w:eastAsia="Times New Roman" w:hAnsi="Times New Roman" w:cs="Times New Roman"/>
          <w:color w:val="000000"/>
          <w:sz w:val="24"/>
          <w:szCs w:val="24"/>
        </w:rPr>
        <w:t xml:space="preserve">ся 1 спортивный и 1 тренажёрный зал, 1 библиотека, 1 столовая, 1 медицинский кабинет, 5 кабинетов начальных классов, </w:t>
      </w:r>
      <w:r w:rsidR="00DF68F9">
        <w:rPr>
          <w:rFonts w:ascii="Times New Roman" w:eastAsia="Times New Roman" w:hAnsi="Times New Roman" w:cs="Times New Roman"/>
          <w:color w:val="000000"/>
          <w:sz w:val="24"/>
          <w:szCs w:val="24"/>
        </w:rPr>
        <w:t xml:space="preserve">кабинет русского языка и литературы, </w:t>
      </w:r>
      <w:r w:rsidR="00E11851">
        <w:rPr>
          <w:rFonts w:ascii="Times New Roman" w:eastAsia="Times New Roman" w:hAnsi="Times New Roman" w:cs="Times New Roman"/>
          <w:color w:val="000000"/>
          <w:sz w:val="24"/>
          <w:szCs w:val="24"/>
        </w:rPr>
        <w:t xml:space="preserve"> кабинет математики, 1 мастерская и 1 кабинет технологии, 1 кабинет информатики, кабинет биологии и географии, кабинет физики и химии</w:t>
      </w:r>
      <w:r w:rsidR="00DF68F9">
        <w:rPr>
          <w:rFonts w:ascii="Times New Roman" w:eastAsia="Times New Roman" w:hAnsi="Times New Roman" w:cs="Times New Roman"/>
          <w:color w:val="000000"/>
          <w:sz w:val="24"/>
          <w:szCs w:val="24"/>
        </w:rPr>
        <w:t>, кабинет истории.</w:t>
      </w:r>
    </w:p>
    <w:p w:rsidR="001F541D" w:rsidRPr="009E210D" w:rsidRDefault="001F541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p>
    <w:p w:rsidR="009E210D" w:rsidRPr="009E210D" w:rsidRDefault="009E210D" w:rsidP="009E210D">
      <w:pPr>
        <w:shd w:val="clear" w:color="auto" w:fill="FFFFFF"/>
        <w:spacing w:before="100" w:beforeAutospacing="1" w:after="100" w:afterAutospacing="1" w:line="240" w:lineRule="auto"/>
        <w:ind w:firstLine="707"/>
        <w:jc w:val="center"/>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Технические средства обучения</w:t>
      </w:r>
    </w:p>
    <w:p w:rsidR="009E210D" w:rsidRDefault="009E210D"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w:t>
      </w:r>
      <w:r w:rsidR="00A255D9">
        <w:rPr>
          <w:rFonts w:ascii="Times New Roman" w:eastAsia="Times New Roman" w:hAnsi="Times New Roman" w:cs="Times New Roman"/>
          <w:color w:val="000000"/>
          <w:sz w:val="24"/>
          <w:szCs w:val="24"/>
        </w:rPr>
        <w:t>ые потребности обучающихся с ограниченными возможностями здоровья</w:t>
      </w:r>
      <w:r w:rsidRPr="009E210D">
        <w:rPr>
          <w:rFonts w:ascii="Times New Roman" w:eastAsia="Times New Roman" w:hAnsi="Times New Roman" w:cs="Times New Roman"/>
          <w:color w:val="000000"/>
          <w:sz w:val="24"/>
          <w:szCs w:val="24"/>
        </w:rPr>
        <w:t xml:space="preserve"> способствуют мотивации учебной деятельности, развивают познавательную активность обучающихся.</w:t>
      </w:r>
    </w:p>
    <w:p w:rsidR="00DE06EA" w:rsidRDefault="00DE06EA"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p>
    <w:p w:rsidR="00A255D9" w:rsidRPr="009E210D" w:rsidRDefault="00A255D9" w:rsidP="009E210D">
      <w:pPr>
        <w:shd w:val="clear" w:color="auto" w:fill="FFFFFF"/>
        <w:spacing w:before="100" w:beforeAutospacing="1" w:after="100" w:afterAutospacing="1" w:line="240" w:lineRule="auto"/>
        <w:ind w:firstLine="707"/>
        <w:rPr>
          <w:rFonts w:ascii="Times New Roman" w:eastAsia="Times New Roman" w:hAnsi="Times New Roman" w:cs="Times New Roman"/>
          <w:color w:val="000000"/>
          <w:sz w:val="24"/>
          <w:szCs w:val="24"/>
        </w:rPr>
      </w:pPr>
    </w:p>
    <w:p w:rsidR="009E210D" w:rsidRPr="009E210D" w:rsidRDefault="009E210D" w:rsidP="005600F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color w:val="000000"/>
          <w:sz w:val="24"/>
          <w:szCs w:val="24"/>
        </w:rPr>
        <w:t>Обеспечение условий для организации обучения и взаимодействия специалистов, их</w:t>
      </w:r>
      <w:r w:rsidR="003857A5">
        <w:rPr>
          <w:rFonts w:ascii="Times New Roman" w:eastAsia="Times New Roman" w:hAnsi="Times New Roman" w:cs="Times New Roman"/>
          <w:b/>
          <w:bCs/>
          <w:color w:val="000000"/>
          <w:sz w:val="24"/>
          <w:szCs w:val="24"/>
        </w:rPr>
        <w:t xml:space="preserve"> </w:t>
      </w:r>
      <w:r w:rsidRPr="009E210D">
        <w:rPr>
          <w:rFonts w:ascii="Times New Roman" w:eastAsia="Times New Roman" w:hAnsi="Times New Roman" w:cs="Times New Roman"/>
          <w:b/>
          <w:bCs/>
          <w:color w:val="000000"/>
          <w:sz w:val="24"/>
          <w:szCs w:val="24"/>
        </w:rPr>
        <w:t>сотрудничества с родителями (законными представителями) обучающихся</w:t>
      </w:r>
    </w:p>
    <w:p w:rsidR="009E210D" w:rsidRPr="009E210D" w:rsidRDefault="009E210D" w:rsidP="0092237C">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b/>
          <w:bCs/>
          <w:i/>
          <w:iCs/>
          <w:color w:val="000000"/>
          <w:sz w:val="24"/>
          <w:szCs w:val="24"/>
        </w:rPr>
        <w:t>Информационное обеспечение</w:t>
      </w:r>
      <w:r w:rsidRPr="009E210D">
        <w:rPr>
          <w:rFonts w:ascii="Times New Roman" w:eastAsia="Times New Roman" w:hAnsi="Times New Roman" w:cs="Times New Roman"/>
          <w:color w:val="000000"/>
          <w:sz w:val="24"/>
          <w:szCs w:val="24"/>
        </w:rPr>
        <w:t> включает необходимую нормативную правовую ба</w:t>
      </w:r>
      <w:r w:rsidR="00A255D9">
        <w:rPr>
          <w:rFonts w:ascii="Times New Roman" w:eastAsia="Times New Roman" w:hAnsi="Times New Roman" w:cs="Times New Roman"/>
          <w:color w:val="000000"/>
          <w:sz w:val="24"/>
          <w:szCs w:val="24"/>
        </w:rPr>
        <w:t>зу образования обучающихся с ограниченными возможностями здоровья</w:t>
      </w:r>
      <w:r w:rsidRPr="009E210D">
        <w:rPr>
          <w:rFonts w:ascii="Times New Roman" w:eastAsia="Times New Roman" w:hAnsi="Times New Roman" w:cs="Times New Roman"/>
          <w:color w:val="000000"/>
          <w:sz w:val="24"/>
          <w:szCs w:val="24"/>
        </w:rPr>
        <w:t xml:space="preserve"> и характеристики предполагаемых информационных связей</w:t>
      </w:r>
      <w:r w:rsidR="0092237C">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участников образовательного процесса.</w:t>
      </w:r>
    </w:p>
    <w:p w:rsidR="009E210D" w:rsidRPr="009E210D" w:rsidRDefault="009E210D" w:rsidP="0092237C">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rPr>
      </w:pPr>
      <w:r w:rsidRPr="009E210D">
        <w:rPr>
          <w:rFonts w:ascii="Times New Roman" w:eastAsia="Times New Roman" w:hAnsi="Times New Roman" w:cs="Times New Roman"/>
          <w:color w:val="000000"/>
          <w:sz w:val="24"/>
          <w:szCs w:val="24"/>
        </w:rPr>
        <w:t>Информационно-методическое обеспечение реализации адаптированной основной</w:t>
      </w:r>
      <w:r w:rsidR="0092237C">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образовательной программы начального обще</w:t>
      </w:r>
      <w:r w:rsidR="00A255D9">
        <w:rPr>
          <w:rFonts w:ascii="Times New Roman" w:eastAsia="Times New Roman" w:hAnsi="Times New Roman" w:cs="Times New Roman"/>
          <w:color w:val="000000"/>
          <w:sz w:val="24"/>
          <w:szCs w:val="24"/>
        </w:rPr>
        <w:t>го образования обучающихся с ограниченными возможностями здоровья</w:t>
      </w:r>
      <w:r w:rsidRPr="009E210D">
        <w:rPr>
          <w:rFonts w:ascii="Times New Roman" w:eastAsia="Times New Roman" w:hAnsi="Times New Roman" w:cs="Times New Roman"/>
          <w:color w:val="000000"/>
          <w:sz w:val="24"/>
          <w:szCs w:val="24"/>
        </w:rPr>
        <w:t xml:space="preserve"> направлено</w:t>
      </w:r>
      <w:r w:rsidR="0092237C">
        <w:rPr>
          <w:rFonts w:ascii="Times New Roman" w:eastAsia="Times New Roman" w:hAnsi="Times New Roman" w:cs="Times New Roman"/>
          <w:color w:val="000000"/>
          <w:sz w:val="24"/>
          <w:szCs w:val="24"/>
        </w:rPr>
        <w:t xml:space="preserve"> </w:t>
      </w:r>
      <w:r w:rsidRPr="009E210D">
        <w:rPr>
          <w:rFonts w:ascii="Times New Roman" w:eastAsia="Times New Roman" w:hAnsi="Times New Roman" w:cs="Times New Roman"/>
          <w:color w:val="000000"/>
          <w:sz w:val="24"/>
          <w:szCs w:val="24"/>
        </w:rPr>
        <w:t>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8B4693" w:rsidRDefault="008B4693"/>
    <w:sectPr w:rsidR="008B4693" w:rsidSect="00060BE8">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170" w:rsidRDefault="00205170" w:rsidP="00A52C4D">
      <w:pPr>
        <w:spacing w:after="0" w:line="240" w:lineRule="auto"/>
      </w:pPr>
      <w:r>
        <w:separator/>
      </w:r>
    </w:p>
  </w:endnote>
  <w:endnote w:type="continuationSeparator" w:id="1">
    <w:p w:rsidR="00205170" w:rsidRDefault="00205170" w:rsidP="00A52C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309438"/>
    </w:sdtPr>
    <w:sdtContent>
      <w:p w:rsidR="00F46A3B" w:rsidRDefault="00ED717F">
        <w:pPr>
          <w:pStyle w:val="a6"/>
          <w:jc w:val="center"/>
        </w:pPr>
        <w:fldSimple w:instr=" PAGE   \* MERGEFORMAT ">
          <w:r w:rsidR="003767DB">
            <w:rPr>
              <w:noProof/>
            </w:rPr>
            <w:t>8</w:t>
          </w:r>
        </w:fldSimple>
      </w:p>
    </w:sdtContent>
  </w:sdt>
  <w:p w:rsidR="00F46A3B" w:rsidRDefault="00F46A3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170" w:rsidRDefault="00205170" w:rsidP="00A52C4D">
      <w:pPr>
        <w:spacing w:after="0" w:line="240" w:lineRule="auto"/>
      </w:pPr>
      <w:r>
        <w:separator/>
      </w:r>
    </w:p>
  </w:footnote>
  <w:footnote w:type="continuationSeparator" w:id="1">
    <w:p w:rsidR="00205170" w:rsidRDefault="00205170" w:rsidP="00A52C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753B9"/>
    <w:multiLevelType w:val="hybridMultilevel"/>
    <w:tmpl w:val="6FEC20EE"/>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E210D"/>
    <w:rsid w:val="000317C6"/>
    <w:rsid w:val="00040C6E"/>
    <w:rsid w:val="00060BE8"/>
    <w:rsid w:val="00061102"/>
    <w:rsid w:val="000A45CD"/>
    <w:rsid w:val="000B3EF8"/>
    <w:rsid w:val="000C1961"/>
    <w:rsid w:val="000C2A1E"/>
    <w:rsid w:val="000D47B9"/>
    <w:rsid w:val="000E1186"/>
    <w:rsid w:val="00172D41"/>
    <w:rsid w:val="001A0ECA"/>
    <w:rsid w:val="001F541D"/>
    <w:rsid w:val="001F78C3"/>
    <w:rsid w:val="00205170"/>
    <w:rsid w:val="00216852"/>
    <w:rsid w:val="00231352"/>
    <w:rsid w:val="002815B4"/>
    <w:rsid w:val="002B0B36"/>
    <w:rsid w:val="002B4EDB"/>
    <w:rsid w:val="002C265F"/>
    <w:rsid w:val="002E464E"/>
    <w:rsid w:val="002E6B0A"/>
    <w:rsid w:val="0033001E"/>
    <w:rsid w:val="00354348"/>
    <w:rsid w:val="003767DB"/>
    <w:rsid w:val="003857A5"/>
    <w:rsid w:val="003B5C7D"/>
    <w:rsid w:val="003C6793"/>
    <w:rsid w:val="003C7F36"/>
    <w:rsid w:val="003F269C"/>
    <w:rsid w:val="004169E5"/>
    <w:rsid w:val="0042116A"/>
    <w:rsid w:val="004345F0"/>
    <w:rsid w:val="004936E6"/>
    <w:rsid w:val="004B58BD"/>
    <w:rsid w:val="004E0C21"/>
    <w:rsid w:val="004F21C6"/>
    <w:rsid w:val="00511368"/>
    <w:rsid w:val="00533D17"/>
    <w:rsid w:val="0053409C"/>
    <w:rsid w:val="00543094"/>
    <w:rsid w:val="005600F3"/>
    <w:rsid w:val="00597D07"/>
    <w:rsid w:val="00615C20"/>
    <w:rsid w:val="006174D2"/>
    <w:rsid w:val="00676F3F"/>
    <w:rsid w:val="00696AE2"/>
    <w:rsid w:val="006B7785"/>
    <w:rsid w:val="006C4E08"/>
    <w:rsid w:val="00701405"/>
    <w:rsid w:val="007021D4"/>
    <w:rsid w:val="007132A8"/>
    <w:rsid w:val="0077050D"/>
    <w:rsid w:val="00783DD6"/>
    <w:rsid w:val="00786C81"/>
    <w:rsid w:val="007A5F95"/>
    <w:rsid w:val="007D3512"/>
    <w:rsid w:val="007F026D"/>
    <w:rsid w:val="0080122F"/>
    <w:rsid w:val="008121DF"/>
    <w:rsid w:val="00827AFD"/>
    <w:rsid w:val="00873983"/>
    <w:rsid w:val="00890E56"/>
    <w:rsid w:val="008A420B"/>
    <w:rsid w:val="008B44DA"/>
    <w:rsid w:val="008B4693"/>
    <w:rsid w:val="008C5938"/>
    <w:rsid w:val="008F2B0C"/>
    <w:rsid w:val="0092237C"/>
    <w:rsid w:val="00924F2F"/>
    <w:rsid w:val="00983CED"/>
    <w:rsid w:val="009873AE"/>
    <w:rsid w:val="009B0B03"/>
    <w:rsid w:val="009B711E"/>
    <w:rsid w:val="009E210D"/>
    <w:rsid w:val="009F06F6"/>
    <w:rsid w:val="00A255D9"/>
    <w:rsid w:val="00A3611D"/>
    <w:rsid w:val="00A52C4D"/>
    <w:rsid w:val="00A52EA6"/>
    <w:rsid w:val="00A7169A"/>
    <w:rsid w:val="00AA250A"/>
    <w:rsid w:val="00AF3657"/>
    <w:rsid w:val="00B103D0"/>
    <w:rsid w:val="00B14372"/>
    <w:rsid w:val="00B27326"/>
    <w:rsid w:val="00B336EB"/>
    <w:rsid w:val="00B359BA"/>
    <w:rsid w:val="00B81297"/>
    <w:rsid w:val="00B871DF"/>
    <w:rsid w:val="00BA2A72"/>
    <w:rsid w:val="00BB4180"/>
    <w:rsid w:val="00BD4409"/>
    <w:rsid w:val="00CD29DC"/>
    <w:rsid w:val="00CD3FAA"/>
    <w:rsid w:val="00CE304A"/>
    <w:rsid w:val="00D02740"/>
    <w:rsid w:val="00D20904"/>
    <w:rsid w:val="00D307B4"/>
    <w:rsid w:val="00D364DE"/>
    <w:rsid w:val="00D64864"/>
    <w:rsid w:val="00D71557"/>
    <w:rsid w:val="00D95583"/>
    <w:rsid w:val="00DD4716"/>
    <w:rsid w:val="00DE06EA"/>
    <w:rsid w:val="00DF68F9"/>
    <w:rsid w:val="00E11851"/>
    <w:rsid w:val="00ED717F"/>
    <w:rsid w:val="00EE425D"/>
    <w:rsid w:val="00F25FBE"/>
    <w:rsid w:val="00F26694"/>
    <w:rsid w:val="00F46A3B"/>
    <w:rsid w:val="00F55083"/>
    <w:rsid w:val="00F765B0"/>
    <w:rsid w:val="00FB5B00"/>
    <w:rsid w:val="00FE125A"/>
    <w:rsid w:val="00FE5CB4"/>
    <w:rsid w:val="00FF63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A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E210D"/>
  </w:style>
  <w:style w:type="paragraph" w:customStyle="1" w:styleId="p12">
    <w:name w:val="p12"/>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E210D"/>
  </w:style>
  <w:style w:type="paragraph" w:customStyle="1" w:styleId="p14">
    <w:name w:val="p14"/>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9E210D"/>
  </w:style>
  <w:style w:type="paragraph" w:customStyle="1" w:styleId="p11">
    <w:name w:val="p11"/>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E210D"/>
  </w:style>
  <w:style w:type="paragraph" w:customStyle="1" w:styleId="p19">
    <w:name w:val="p19"/>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9E210D"/>
  </w:style>
  <w:style w:type="paragraph" w:customStyle="1" w:styleId="p21">
    <w:name w:val="p21"/>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a0"/>
    <w:rsid w:val="009E210D"/>
  </w:style>
  <w:style w:type="character" w:customStyle="1" w:styleId="s6">
    <w:name w:val="s6"/>
    <w:basedOn w:val="a0"/>
    <w:rsid w:val="009E210D"/>
  </w:style>
  <w:style w:type="character" w:customStyle="1" w:styleId="s7">
    <w:name w:val="s7"/>
    <w:basedOn w:val="a0"/>
    <w:rsid w:val="009E210D"/>
  </w:style>
  <w:style w:type="character" w:customStyle="1" w:styleId="s8">
    <w:name w:val="s8"/>
    <w:basedOn w:val="a0"/>
    <w:rsid w:val="009E210D"/>
  </w:style>
  <w:style w:type="character" w:customStyle="1" w:styleId="s9">
    <w:name w:val="s9"/>
    <w:basedOn w:val="a0"/>
    <w:rsid w:val="009E210D"/>
  </w:style>
  <w:style w:type="character" w:customStyle="1" w:styleId="s10">
    <w:name w:val="s10"/>
    <w:basedOn w:val="a0"/>
    <w:rsid w:val="009E210D"/>
  </w:style>
  <w:style w:type="paragraph" w:customStyle="1" w:styleId="p24">
    <w:name w:val="p24"/>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1"/>
    <w:basedOn w:val="a0"/>
    <w:rsid w:val="009E210D"/>
  </w:style>
  <w:style w:type="paragraph" w:customStyle="1" w:styleId="p25">
    <w:name w:val="p25"/>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
    <w:name w:val="p29"/>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
    <w:name w:val="p30"/>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2">
    <w:name w:val="p32"/>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2">
    <w:name w:val="s12"/>
    <w:basedOn w:val="a0"/>
    <w:rsid w:val="009E210D"/>
  </w:style>
  <w:style w:type="character" w:customStyle="1" w:styleId="s13">
    <w:name w:val="s13"/>
    <w:basedOn w:val="a0"/>
    <w:rsid w:val="009E210D"/>
  </w:style>
  <w:style w:type="paragraph" w:customStyle="1" w:styleId="p33">
    <w:name w:val="p33"/>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4">
    <w:name w:val="s14"/>
    <w:basedOn w:val="a0"/>
    <w:rsid w:val="009E210D"/>
  </w:style>
  <w:style w:type="character" w:customStyle="1" w:styleId="s15">
    <w:name w:val="s15"/>
    <w:basedOn w:val="a0"/>
    <w:rsid w:val="009E210D"/>
  </w:style>
  <w:style w:type="paragraph" w:customStyle="1" w:styleId="p34">
    <w:name w:val="p34"/>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5">
    <w:name w:val="p35"/>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6">
    <w:name w:val="p36"/>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6">
    <w:name w:val="s16"/>
    <w:basedOn w:val="a0"/>
    <w:rsid w:val="009E210D"/>
  </w:style>
  <w:style w:type="character" w:customStyle="1" w:styleId="s17">
    <w:name w:val="s17"/>
    <w:basedOn w:val="a0"/>
    <w:rsid w:val="009E210D"/>
  </w:style>
  <w:style w:type="character" w:customStyle="1" w:styleId="s18">
    <w:name w:val="s18"/>
    <w:basedOn w:val="a0"/>
    <w:rsid w:val="009E210D"/>
  </w:style>
  <w:style w:type="paragraph" w:customStyle="1" w:styleId="p5">
    <w:name w:val="p5"/>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7">
    <w:name w:val="p37"/>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8">
    <w:name w:val="p38"/>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9">
    <w:name w:val="p39"/>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0">
    <w:name w:val="p40"/>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1">
    <w:name w:val="p41"/>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2">
    <w:name w:val="p42"/>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3">
    <w:name w:val="p43"/>
    <w:basedOn w:val="a"/>
    <w:rsid w:val="009E210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676F3F"/>
    <w:pPr>
      <w:ind w:left="720"/>
      <w:contextualSpacing/>
    </w:pPr>
  </w:style>
  <w:style w:type="paragraph" w:styleId="a4">
    <w:name w:val="header"/>
    <w:basedOn w:val="a"/>
    <w:link w:val="a5"/>
    <w:uiPriority w:val="99"/>
    <w:semiHidden/>
    <w:unhideWhenUsed/>
    <w:rsid w:val="00A52C4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52C4D"/>
  </w:style>
  <w:style w:type="paragraph" w:styleId="a6">
    <w:name w:val="footer"/>
    <w:basedOn w:val="a"/>
    <w:link w:val="a7"/>
    <w:uiPriority w:val="99"/>
    <w:unhideWhenUsed/>
    <w:rsid w:val="00A52C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52C4D"/>
  </w:style>
  <w:style w:type="paragraph" w:styleId="a8">
    <w:name w:val="Balloon Text"/>
    <w:basedOn w:val="a"/>
    <w:link w:val="a9"/>
    <w:uiPriority w:val="99"/>
    <w:semiHidden/>
    <w:unhideWhenUsed/>
    <w:rsid w:val="00B2732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273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5782622">
      <w:bodyDiv w:val="1"/>
      <w:marLeft w:val="0"/>
      <w:marRight w:val="0"/>
      <w:marTop w:val="0"/>
      <w:marBottom w:val="0"/>
      <w:divBdr>
        <w:top w:val="none" w:sz="0" w:space="0" w:color="auto"/>
        <w:left w:val="none" w:sz="0" w:space="0" w:color="auto"/>
        <w:bottom w:val="none" w:sz="0" w:space="0" w:color="auto"/>
        <w:right w:val="none" w:sz="0" w:space="0" w:color="auto"/>
      </w:divBdr>
      <w:divsChild>
        <w:div w:id="1968706867">
          <w:marLeft w:val="600"/>
          <w:marRight w:val="600"/>
          <w:marTop w:val="225"/>
          <w:marBottom w:val="225"/>
          <w:divBdr>
            <w:top w:val="none" w:sz="0" w:space="0" w:color="auto"/>
            <w:left w:val="none" w:sz="0" w:space="0" w:color="auto"/>
            <w:bottom w:val="none" w:sz="0" w:space="0" w:color="auto"/>
            <w:right w:val="none" w:sz="0" w:space="0" w:color="auto"/>
          </w:divBdr>
          <w:divsChild>
            <w:div w:id="1361277523">
              <w:marLeft w:val="0"/>
              <w:marRight w:val="0"/>
              <w:marTop w:val="0"/>
              <w:marBottom w:val="0"/>
              <w:divBdr>
                <w:top w:val="none" w:sz="0" w:space="0" w:color="auto"/>
                <w:left w:val="none" w:sz="0" w:space="0" w:color="auto"/>
                <w:bottom w:val="none" w:sz="0" w:space="0" w:color="auto"/>
                <w:right w:val="none" w:sz="0" w:space="0" w:color="auto"/>
              </w:divBdr>
              <w:divsChild>
                <w:div w:id="810558158">
                  <w:marLeft w:val="0"/>
                  <w:marRight w:val="0"/>
                  <w:marTop w:val="0"/>
                  <w:marBottom w:val="0"/>
                  <w:divBdr>
                    <w:top w:val="none" w:sz="0" w:space="0" w:color="auto"/>
                    <w:left w:val="none" w:sz="0" w:space="0" w:color="auto"/>
                    <w:bottom w:val="none" w:sz="0" w:space="0" w:color="auto"/>
                    <w:right w:val="none" w:sz="0" w:space="0" w:color="auto"/>
                  </w:divBdr>
                  <w:divsChild>
                    <w:div w:id="1451315498">
                      <w:marLeft w:val="1260"/>
                      <w:marRight w:val="746"/>
                      <w:marTop w:val="540"/>
                      <w:marBottom w:val="1133"/>
                      <w:divBdr>
                        <w:top w:val="none" w:sz="0" w:space="0" w:color="auto"/>
                        <w:left w:val="none" w:sz="0" w:space="0" w:color="auto"/>
                        <w:bottom w:val="none" w:sz="0" w:space="0" w:color="auto"/>
                        <w:right w:val="none" w:sz="0" w:space="0" w:color="auto"/>
                      </w:divBdr>
                    </w:div>
                    <w:div w:id="1339235621">
                      <w:marLeft w:val="1133"/>
                      <w:marRight w:val="539"/>
                      <w:marTop w:val="566"/>
                      <w:marBottom w:val="284"/>
                      <w:divBdr>
                        <w:top w:val="none" w:sz="0" w:space="0" w:color="auto"/>
                        <w:left w:val="none" w:sz="0" w:space="0" w:color="auto"/>
                        <w:bottom w:val="none" w:sz="0" w:space="0" w:color="auto"/>
                        <w:right w:val="none" w:sz="0" w:space="0" w:color="auto"/>
                      </w:divBdr>
                    </w:div>
                    <w:div w:id="810444508">
                      <w:marLeft w:val="1260"/>
                      <w:marRight w:val="746"/>
                      <w:marTop w:val="540"/>
                      <w:marBottom w:val="1133"/>
                      <w:divBdr>
                        <w:top w:val="none" w:sz="0" w:space="0" w:color="auto"/>
                        <w:left w:val="none" w:sz="0" w:space="0" w:color="auto"/>
                        <w:bottom w:val="none" w:sz="0" w:space="0" w:color="auto"/>
                        <w:right w:val="none" w:sz="0" w:space="0" w:color="auto"/>
                      </w:divBdr>
                    </w:div>
                  </w:divsChild>
                </w:div>
              </w:divsChild>
            </w:div>
          </w:divsChild>
        </w:div>
      </w:divsChild>
    </w:div>
    <w:div w:id="214276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01E731-AB50-4367-BDA6-58C6E3013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67</Pages>
  <Words>25460</Words>
  <Characters>145124</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2у</cp:lastModifiedBy>
  <cp:revision>66</cp:revision>
  <cp:lastPrinted>2006-07-02T06:12:00Z</cp:lastPrinted>
  <dcterms:created xsi:type="dcterms:W3CDTF">2016-10-04T22:40:00Z</dcterms:created>
  <dcterms:modified xsi:type="dcterms:W3CDTF">2017-12-25T08:21:00Z</dcterms:modified>
</cp:coreProperties>
</file>