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4653502"/>
        <w:docPartObj>
          <w:docPartGallery w:val="Cover Pages"/>
          <w:docPartUnique/>
        </w:docPartObj>
      </w:sdtPr>
      <w:sdtEndPr>
        <w:rPr>
          <w:rFonts w:ascii="Times New Roman" w:eastAsia="Times New Roman" w:hAnsi="Times New Roman" w:cs="Times New Roman"/>
          <w:b/>
          <w:sz w:val="24"/>
          <w:szCs w:val="24"/>
          <w:lang w:eastAsia="ru-RU"/>
        </w:rPr>
      </w:sdtEndPr>
      <w:sdtContent>
        <w:p w:rsidR="00D53156" w:rsidRPr="00D53156" w:rsidRDefault="00D53156" w:rsidP="00D53156">
          <w:r>
            <w:rPr>
              <w:noProof/>
              <w:lang w:eastAsia="ru-RU"/>
            </w:rPr>
            <w:drawing>
              <wp:inline distT="0" distB="0" distL="0" distR="0">
                <wp:extent cx="6645910" cy="9121837"/>
                <wp:effectExtent l="19050" t="0" r="2540" b="0"/>
                <wp:docPr id="2" name="Рисунок 2" descr="C:\Users\2у\Desktop\сканы титулов к РП ООО ФГОС\истор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у\Desktop\сканы титулов к РП ООО ФГОС\история 001.jpg"/>
                        <pic:cNvPicPr>
                          <a:picLocks noChangeAspect="1" noChangeArrowheads="1"/>
                        </pic:cNvPicPr>
                      </pic:nvPicPr>
                      <pic:blipFill>
                        <a:blip r:embed="rId7"/>
                        <a:srcRect/>
                        <a:stretch>
                          <a:fillRect/>
                        </a:stretch>
                      </pic:blipFill>
                      <pic:spPr bwMode="auto">
                        <a:xfrm>
                          <a:off x="0" y="0"/>
                          <a:ext cx="6645910" cy="9121837"/>
                        </a:xfrm>
                        <a:prstGeom prst="rect">
                          <a:avLst/>
                        </a:prstGeom>
                        <a:noFill/>
                        <a:ln w="9525">
                          <a:noFill/>
                          <a:miter lim="800000"/>
                          <a:headEnd/>
                          <a:tailEnd/>
                        </a:ln>
                      </pic:spPr>
                    </pic:pic>
                  </a:graphicData>
                </a:graphic>
              </wp:inline>
            </w:drawing>
          </w:r>
        </w:p>
      </w:sdtContent>
    </w:sdt>
    <w:p w:rsidR="00D53156" w:rsidRDefault="00D53156" w:rsidP="00D53156">
      <w:pPr>
        <w:rPr>
          <w:rFonts w:ascii="Times New Roman" w:eastAsia="Times New Roman" w:hAnsi="Times New Roman" w:cs="Times New Roman"/>
          <w:b/>
          <w:sz w:val="24"/>
          <w:szCs w:val="24"/>
          <w:lang w:eastAsia="ru-RU"/>
        </w:rPr>
      </w:pPr>
    </w:p>
    <w:p w:rsidR="00D51A7E" w:rsidRPr="00D53156" w:rsidRDefault="00D53156" w:rsidP="00D53156">
      <w:pPr>
        <w:jc w:val="center"/>
        <w:rPr>
          <w:rFonts w:ascii="Times New Roman" w:eastAsia="Times New Roman" w:hAnsi="Times New Roman" w:cs="Times New Roman"/>
          <w:b/>
          <w:sz w:val="24"/>
          <w:szCs w:val="24"/>
          <w:lang w:eastAsia="ru-RU"/>
        </w:rPr>
      </w:pPr>
      <w:r w:rsidRPr="00090910">
        <w:rPr>
          <w:rFonts w:ascii="Times New Roman" w:eastAsia="Times New Roman" w:hAnsi="Times New Roman" w:cs="Times New Roman"/>
          <w:b/>
          <w:sz w:val="24"/>
          <w:szCs w:val="24"/>
          <w:lang w:eastAsia="ru-RU"/>
        </w:rPr>
        <w:lastRenderedPageBreak/>
        <w:t>ПОЯСНИТЕЛЬНАЯ ЗАПИСКА</w:t>
      </w:r>
    </w:p>
    <w:p w:rsidR="00716C39" w:rsidRPr="00925595" w:rsidRDefault="006E1685" w:rsidP="00925595">
      <w:pPr>
        <w:pStyle w:val="a3"/>
        <w:rPr>
          <w:rFonts w:ascii="Times New Roman" w:hAnsi="Times New Roman" w:cs="Times New Roman"/>
          <w:sz w:val="24"/>
          <w:szCs w:val="24"/>
        </w:rPr>
      </w:pPr>
      <w:r>
        <w:rPr>
          <w:rFonts w:ascii="Times New Roman" w:hAnsi="Times New Roman" w:cs="Times New Roman"/>
          <w:sz w:val="24"/>
          <w:szCs w:val="24"/>
        </w:rPr>
        <w:t>Р</w:t>
      </w:r>
      <w:r w:rsidR="00D51A7E" w:rsidRPr="00925595">
        <w:rPr>
          <w:rFonts w:ascii="Times New Roman" w:hAnsi="Times New Roman" w:cs="Times New Roman"/>
          <w:sz w:val="24"/>
          <w:szCs w:val="24"/>
        </w:rPr>
        <w:t>аб</w:t>
      </w:r>
      <w:r w:rsidR="00146D55" w:rsidRPr="00925595">
        <w:rPr>
          <w:rFonts w:ascii="Times New Roman" w:hAnsi="Times New Roman" w:cs="Times New Roman"/>
          <w:sz w:val="24"/>
          <w:szCs w:val="24"/>
        </w:rPr>
        <w:t xml:space="preserve">очая программа по </w:t>
      </w:r>
      <w:r>
        <w:rPr>
          <w:rFonts w:ascii="Times New Roman" w:hAnsi="Times New Roman" w:cs="Times New Roman"/>
          <w:sz w:val="24"/>
          <w:szCs w:val="24"/>
        </w:rPr>
        <w:t>предмету «История»</w:t>
      </w:r>
      <w:r w:rsidR="00F152F8" w:rsidRPr="00925595">
        <w:rPr>
          <w:rFonts w:ascii="Times New Roman" w:hAnsi="Times New Roman" w:cs="Times New Roman"/>
          <w:sz w:val="24"/>
          <w:szCs w:val="24"/>
        </w:rPr>
        <w:t xml:space="preserve"> </w:t>
      </w:r>
      <w:r w:rsidR="00D51A7E" w:rsidRPr="00925595">
        <w:rPr>
          <w:rFonts w:ascii="Times New Roman" w:hAnsi="Times New Roman" w:cs="Times New Roman"/>
          <w:sz w:val="24"/>
          <w:szCs w:val="24"/>
        </w:rPr>
        <w:t xml:space="preserve">составлена на основе </w:t>
      </w:r>
      <w:r w:rsidR="008A7BB3" w:rsidRPr="00925595">
        <w:rPr>
          <w:rFonts w:ascii="Times New Roman" w:hAnsi="Times New Roman" w:cs="Times New Roman"/>
          <w:sz w:val="24"/>
          <w:szCs w:val="24"/>
        </w:rPr>
        <w:t xml:space="preserve">требований </w:t>
      </w:r>
      <w:r w:rsidR="00D51A7E" w:rsidRPr="00925595">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w:t>
      </w:r>
      <w:r w:rsidR="00716C39" w:rsidRPr="00925595">
        <w:rPr>
          <w:rFonts w:ascii="Times New Roman" w:hAnsi="Times New Roman" w:cs="Times New Roman"/>
          <w:sz w:val="24"/>
          <w:szCs w:val="24"/>
        </w:rPr>
        <w:t>опираясь на фундаментальное ядро</w:t>
      </w:r>
      <w:r w:rsidR="00D51A7E" w:rsidRPr="00925595">
        <w:rPr>
          <w:rFonts w:ascii="Times New Roman" w:hAnsi="Times New Roman" w:cs="Times New Roman"/>
          <w:sz w:val="24"/>
          <w:szCs w:val="24"/>
        </w:rPr>
        <w:t xml:space="preserve"> содержания общего образования</w:t>
      </w:r>
      <w:r>
        <w:rPr>
          <w:rFonts w:ascii="Times New Roman" w:hAnsi="Times New Roman" w:cs="Times New Roman"/>
          <w:sz w:val="24"/>
          <w:szCs w:val="24"/>
        </w:rPr>
        <w:t xml:space="preserve"> (часть "История", </w:t>
      </w:r>
      <w:r w:rsidR="00716C39" w:rsidRPr="00925595">
        <w:rPr>
          <w:rFonts w:ascii="Times New Roman" w:hAnsi="Times New Roman" w:cs="Times New Roman"/>
          <w:sz w:val="24"/>
          <w:szCs w:val="24"/>
        </w:rPr>
        <w:t xml:space="preserve"> в соответствии с Историко</w:t>
      </w:r>
      <w:r>
        <w:rPr>
          <w:rFonts w:ascii="Times New Roman" w:hAnsi="Times New Roman" w:cs="Times New Roman"/>
          <w:sz w:val="24"/>
          <w:szCs w:val="24"/>
        </w:rPr>
        <w:t xml:space="preserve">-культурным стандартом, с учётом </w:t>
      </w:r>
      <w:r w:rsidRPr="00925595">
        <w:rPr>
          <w:rFonts w:ascii="Times New Roman" w:hAnsi="Times New Roman" w:cs="Times New Roman"/>
          <w:sz w:val="24"/>
          <w:szCs w:val="24"/>
        </w:rPr>
        <w:t>Примерной п</w:t>
      </w:r>
      <w:r>
        <w:rPr>
          <w:rFonts w:ascii="Times New Roman" w:hAnsi="Times New Roman" w:cs="Times New Roman"/>
          <w:sz w:val="24"/>
          <w:szCs w:val="24"/>
        </w:rPr>
        <w:t>рограммы ("Просвещение" 2016г), с</w:t>
      </w:r>
      <w:r w:rsidR="004055EB" w:rsidRPr="00925595">
        <w:rPr>
          <w:rFonts w:ascii="Times New Roman" w:hAnsi="Times New Roman" w:cs="Times New Roman"/>
          <w:sz w:val="24"/>
          <w:szCs w:val="24"/>
        </w:rPr>
        <w:t xml:space="preserve"> учетом приказа №1577 от 31 декабря 2015г "О внесении изменений в ФГОС ООО, утвержденный приказом Министерства образования и науки РФ от 17 декабря 2010г №1897"</w:t>
      </w:r>
    </w:p>
    <w:p w:rsidR="00D70680" w:rsidRPr="00925595" w:rsidRDefault="00D70680" w:rsidP="00925595">
      <w:pPr>
        <w:pStyle w:val="a3"/>
        <w:rPr>
          <w:rFonts w:ascii="Times New Roman" w:hAnsi="Times New Roman" w:cs="Times New Roman"/>
          <w:sz w:val="24"/>
          <w:szCs w:val="24"/>
        </w:rPr>
      </w:pPr>
      <w:r w:rsidRPr="00925595">
        <w:rPr>
          <w:rFonts w:ascii="Times New Roman" w:hAnsi="Times New Roman" w:cs="Times New Roman"/>
          <w:sz w:val="24"/>
          <w:szCs w:val="24"/>
          <w:u w:val="single"/>
        </w:rPr>
        <w:t>Нормативно - правовые документы</w:t>
      </w:r>
      <w:r w:rsidRPr="00925595">
        <w:rPr>
          <w:rFonts w:ascii="Times New Roman" w:hAnsi="Times New Roman" w:cs="Times New Roman"/>
          <w:sz w:val="24"/>
          <w:szCs w:val="24"/>
        </w:rPr>
        <w:t>:</w:t>
      </w:r>
    </w:p>
    <w:p w:rsidR="00D70680" w:rsidRPr="00925595" w:rsidRDefault="00D70680" w:rsidP="00925595">
      <w:pPr>
        <w:pStyle w:val="a3"/>
        <w:rPr>
          <w:rFonts w:ascii="Times New Roman" w:hAnsi="Times New Roman" w:cs="Times New Roman"/>
          <w:sz w:val="24"/>
          <w:szCs w:val="24"/>
        </w:rPr>
      </w:pPr>
      <w:r w:rsidRPr="00925595">
        <w:rPr>
          <w:rFonts w:ascii="Times New Roman" w:hAnsi="Times New Roman" w:cs="Times New Roman"/>
          <w:sz w:val="24"/>
          <w:szCs w:val="24"/>
        </w:rPr>
        <w:t>1.ФЗ от 29 декабря 2012 г.  «Об образовании в Российской Федерации» № 273-ФЗ.</w:t>
      </w:r>
    </w:p>
    <w:p w:rsidR="00D70680" w:rsidRPr="00925595" w:rsidRDefault="00D70680" w:rsidP="00925595">
      <w:pPr>
        <w:pStyle w:val="a3"/>
        <w:rPr>
          <w:rFonts w:ascii="Times New Roman" w:hAnsi="Times New Roman" w:cs="Times New Roman"/>
          <w:sz w:val="24"/>
          <w:szCs w:val="24"/>
        </w:rPr>
      </w:pPr>
      <w:r w:rsidRPr="00925595">
        <w:rPr>
          <w:rFonts w:ascii="Times New Roman" w:hAnsi="Times New Roman" w:cs="Times New Roman"/>
          <w:sz w:val="24"/>
          <w:szCs w:val="24"/>
        </w:rPr>
        <w:t>2.Федеральным государственным образовательным стандартом основного общего образования: приказ Минобрнауки России от 17 декабря 2010 г. № 1897.</w:t>
      </w:r>
    </w:p>
    <w:p w:rsidR="00D70680" w:rsidRPr="00925595" w:rsidRDefault="00D70680" w:rsidP="00925595">
      <w:pPr>
        <w:pStyle w:val="a3"/>
        <w:rPr>
          <w:rFonts w:ascii="Times New Roman" w:hAnsi="Times New Roman" w:cs="Times New Roman"/>
          <w:sz w:val="24"/>
          <w:szCs w:val="24"/>
        </w:rPr>
      </w:pPr>
      <w:r w:rsidRPr="00925595">
        <w:rPr>
          <w:rFonts w:ascii="Times New Roman" w:hAnsi="Times New Roman" w:cs="Times New Roman"/>
          <w:sz w:val="24"/>
          <w:szCs w:val="24"/>
        </w:rPr>
        <w:t>3.Положением о рабочей программе учебного предмета, курса, дисциплины (модуля) в М</w:t>
      </w:r>
      <w:r w:rsidR="004055EB" w:rsidRPr="00925595">
        <w:rPr>
          <w:rFonts w:ascii="Times New Roman" w:hAnsi="Times New Roman" w:cs="Times New Roman"/>
          <w:sz w:val="24"/>
          <w:szCs w:val="24"/>
        </w:rPr>
        <w:t>КОУ Сортавальского МР по РК  ООШ</w:t>
      </w:r>
      <w:r w:rsidRPr="00925595">
        <w:rPr>
          <w:rFonts w:ascii="Times New Roman" w:hAnsi="Times New Roman" w:cs="Times New Roman"/>
          <w:sz w:val="24"/>
          <w:szCs w:val="24"/>
        </w:rPr>
        <w:t xml:space="preserve"> №4 в соответствии с ФГОС.</w:t>
      </w:r>
    </w:p>
    <w:p w:rsidR="00A90247" w:rsidRPr="00925595" w:rsidRDefault="00DD5F1A" w:rsidP="00925595">
      <w:pPr>
        <w:pStyle w:val="a3"/>
        <w:rPr>
          <w:rFonts w:ascii="Times New Roman" w:hAnsi="Times New Roman" w:cs="Times New Roman"/>
          <w:sz w:val="24"/>
          <w:szCs w:val="24"/>
        </w:rPr>
      </w:pPr>
      <w:r w:rsidRPr="00925595">
        <w:rPr>
          <w:rFonts w:ascii="Times New Roman" w:hAnsi="Times New Roman" w:cs="Times New Roman"/>
          <w:sz w:val="24"/>
          <w:szCs w:val="24"/>
        </w:rPr>
        <w:t>4.Образовательная программа ООШ №4 в соответствии с ФГОС</w:t>
      </w:r>
    </w:p>
    <w:p w:rsidR="00D70680" w:rsidRPr="00925595" w:rsidRDefault="0076714B" w:rsidP="00925595">
      <w:pPr>
        <w:pStyle w:val="a3"/>
        <w:rPr>
          <w:rFonts w:ascii="Times New Roman" w:hAnsi="Times New Roman" w:cs="Times New Roman"/>
          <w:sz w:val="24"/>
          <w:szCs w:val="24"/>
        </w:rPr>
      </w:pPr>
      <w:r>
        <w:rPr>
          <w:rFonts w:ascii="Times New Roman" w:hAnsi="Times New Roman" w:cs="Times New Roman"/>
          <w:sz w:val="24"/>
          <w:szCs w:val="24"/>
        </w:rPr>
        <w:t>Р</w:t>
      </w:r>
      <w:r w:rsidRPr="00925595">
        <w:rPr>
          <w:rFonts w:ascii="Times New Roman" w:hAnsi="Times New Roman" w:cs="Times New Roman"/>
          <w:sz w:val="24"/>
          <w:szCs w:val="24"/>
        </w:rPr>
        <w:t xml:space="preserve">абочая программа по </w:t>
      </w:r>
      <w:r>
        <w:rPr>
          <w:rFonts w:ascii="Times New Roman" w:hAnsi="Times New Roman" w:cs="Times New Roman"/>
          <w:sz w:val="24"/>
          <w:szCs w:val="24"/>
        </w:rPr>
        <w:t>предмету «История» предназначена для обучающихся 5-9 классов МКОУ Сортавальского МР РК ООШ №4.</w:t>
      </w:r>
    </w:p>
    <w:p w:rsidR="00132DD5" w:rsidRPr="00925595" w:rsidRDefault="00A31CC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w:t>
      </w:r>
      <w:r w:rsidR="00716C39" w:rsidRPr="00925595">
        <w:rPr>
          <w:rFonts w:ascii="Times New Roman" w:hAnsi="Times New Roman" w:cs="Times New Roman"/>
          <w:sz w:val="24"/>
          <w:szCs w:val="24"/>
        </w:rPr>
        <w:t xml:space="preserve">    </w:t>
      </w:r>
      <w:r w:rsidR="00132DD5" w:rsidRPr="00925595">
        <w:rPr>
          <w:rFonts w:ascii="Times New Roman" w:hAnsi="Times New Roman" w:cs="Times New Roman"/>
          <w:sz w:val="24"/>
          <w:szCs w:val="24"/>
        </w:rPr>
        <w:t xml:space="preserve">Предмет «Всеобщая история» является составной частью единого учебного предмета «История», образуя взаимодействующий комплекс со школьным курсом «История России». </w:t>
      </w:r>
    </w:p>
    <w:p w:rsidR="00776FFD" w:rsidRPr="00925595" w:rsidRDefault="00BC57EC" w:rsidP="00925595">
      <w:pPr>
        <w:pStyle w:val="a3"/>
        <w:rPr>
          <w:rStyle w:val="c2"/>
          <w:rFonts w:ascii="Times New Roman" w:hAnsi="Times New Roman" w:cs="Times New Roman"/>
          <w:color w:val="000000"/>
          <w:sz w:val="24"/>
          <w:szCs w:val="24"/>
          <w:shd w:val="clear" w:color="auto" w:fill="FFFFFF"/>
        </w:rPr>
      </w:pPr>
      <w:r w:rsidRPr="00925595">
        <w:rPr>
          <w:rFonts w:ascii="Times New Roman" w:hAnsi="Times New Roman" w:cs="Times New Roman"/>
          <w:sz w:val="24"/>
          <w:szCs w:val="24"/>
        </w:rPr>
        <w:t xml:space="preserve">     </w:t>
      </w:r>
      <w:r w:rsidR="00776FFD" w:rsidRPr="00925595">
        <w:rPr>
          <w:rStyle w:val="c2"/>
          <w:rFonts w:ascii="Times New Roman" w:hAnsi="Times New Roman" w:cs="Times New Roman"/>
          <w:color w:val="000000"/>
          <w:sz w:val="24"/>
          <w:szCs w:val="24"/>
          <w:shd w:val="clear" w:color="auto" w:fill="FFFFFF"/>
        </w:rPr>
        <w:t xml:space="preserve">Основные </w:t>
      </w:r>
      <w:r w:rsidR="00776FFD" w:rsidRPr="002D4CCA">
        <w:rPr>
          <w:rStyle w:val="c2"/>
          <w:rFonts w:ascii="Times New Roman" w:hAnsi="Times New Roman" w:cs="Times New Roman"/>
          <w:b/>
          <w:color w:val="000000"/>
          <w:sz w:val="24"/>
          <w:szCs w:val="24"/>
          <w:shd w:val="clear" w:color="auto" w:fill="FFFFFF"/>
        </w:rPr>
        <w:t xml:space="preserve">цели </w:t>
      </w:r>
      <w:r w:rsidR="00776FFD" w:rsidRPr="00925595">
        <w:rPr>
          <w:rStyle w:val="c2"/>
          <w:rFonts w:ascii="Times New Roman" w:hAnsi="Times New Roman" w:cs="Times New Roman"/>
          <w:color w:val="000000"/>
          <w:sz w:val="24"/>
          <w:szCs w:val="24"/>
          <w:shd w:val="clear" w:color="auto" w:fill="FFFFFF"/>
        </w:rPr>
        <w:t xml:space="preserve">исторического образования: </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1)формирование у молодого поколения исторических ориентиров самоидентификации в современном мире;</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xml:space="preserve">2)овладение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учащихся форме на основе обобщения фактического материала проблемного, диалектического понимания истории; усвоение интегративной системы знания об истории человечества при особом внимании к месту и роли России во всемирно-историческом процессе; </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xml:space="preserve">3)воспитание учащихся в духе уважения к истории своего Отечества как единого и неделимого многонационального </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государства, построенного на основах равенства всех народов России, в духе патриотизма и интернационализма, во взаимопонимании и уважении между народами, неприятии шовинизма и национализма в любой их форме, милитаризма и пропаганды войны; развитие у учащихся стремления внести свой вклад в решение глобальных проблем современности; 4)развитие способностей учащихся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xml:space="preserve">5)формирование у учащихся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личностным и уникальности каждой личности, раскрывающейся полностью только в обществе и через общество; </w:t>
      </w:r>
    </w:p>
    <w:p w:rsidR="00DD5F1A"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6)выработка современного понимания истории в контексте гуманитарного знания и общественной жизни;</w:t>
      </w:r>
    </w:p>
    <w:p w:rsidR="00776FFD" w:rsidRPr="00925595" w:rsidRDefault="00DD5F1A"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7) развитие навыков исторического анализа и синтеза, формирование понимания взаимовлияния исторических событий и процессов.</w:t>
      </w:r>
    </w:p>
    <w:p w:rsidR="00776FFD" w:rsidRPr="00925595" w:rsidRDefault="00776FFD"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xml:space="preserve">Основными </w:t>
      </w:r>
      <w:r w:rsidRPr="002D4CCA">
        <w:rPr>
          <w:rStyle w:val="c2"/>
          <w:rFonts w:ascii="Times New Roman" w:hAnsi="Times New Roman" w:cs="Times New Roman"/>
          <w:b/>
          <w:color w:val="000000"/>
          <w:sz w:val="24"/>
          <w:szCs w:val="24"/>
          <w:shd w:val="clear" w:color="auto" w:fill="FFFFFF"/>
        </w:rPr>
        <w:t xml:space="preserve">задачами </w:t>
      </w:r>
      <w:r w:rsidRPr="00925595">
        <w:rPr>
          <w:rStyle w:val="c2"/>
          <w:rFonts w:ascii="Times New Roman" w:hAnsi="Times New Roman" w:cs="Times New Roman"/>
          <w:color w:val="000000"/>
          <w:sz w:val="24"/>
          <w:szCs w:val="24"/>
          <w:shd w:val="clear" w:color="auto" w:fill="FFFFFF"/>
        </w:rPr>
        <w:t xml:space="preserve">исторического образования являются: </w:t>
      </w:r>
    </w:p>
    <w:p w:rsidR="00776FFD" w:rsidRPr="00925595" w:rsidRDefault="005B5474"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усвоить интегративную систему</w:t>
      </w:r>
      <w:r w:rsidR="00776FFD" w:rsidRPr="00925595">
        <w:rPr>
          <w:rStyle w:val="c2"/>
          <w:rFonts w:ascii="Times New Roman" w:hAnsi="Times New Roman" w:cs="Times New Roman"/>
          <w:color w:val="000000"/>
          <w:sz w:val="24"/>
          <w:szCs w:val="24"/>
          <w:shd w:val="clear" w:color="auto" w:fill="FFFFFF"/>
        </w:rPr>
        <w:t xml:space="preserve"> знаний об истории человечества с особым вниманием к месту и роли России во всемирно-историческом процессе; </w:t>
      </w:r>
    </w:p>
    <w:p w:rsidR="00776FFD" w:rsidRPr="00925595" w:rsidRDefault="005B5474"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выработать современное понимание</w:t>
      </w:r>
      <w:r w:rsidR="00776FFD" w:rsidRPr="00925595">
        <w:rPr>
          <w:rStyle w:val="c2"/>
          <w:rFonts w:ascii="Times New Roman" w:hAnsi="Times New Roman" w:cs="Times New Roman"/>
          <w:color w:val="000000"/>
          <w:sz w:val="24"/>
          <w:szCs w:val="24"/>
          <w:shd w:val="clear" w:color="auto" w:fill="FFFFFF"/>
        </w:rPr>
        <w:t xml:space="preserve"> истории в контексте гуманитарного знания и общественной жизни;</w:t>
      </w:r>
    </w:p>
    <w:p w:rsidR="00776FFD" w:rsidRPr="00925595" w:rsidRDefault="005B5474"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развивать навыки</w:t>
      </w:r>
      <w:r w:rsidR="00776FFD" w:rsidRPr="00925595">
        <w:rPr>
          <w:rStyle w:val="c2"/>
          <w:rFonts w:ascii="Times New Roman" w:hAnsi="Times New Roman" w:cs="Times New Roman"/>
          <w:color w:val="000000"/>
          <w:sz w:val="24"/>
          <w:szCs w:val="24"/>
          <w:shd w:val="clear" w:color="auto" w:fill="FFFFFF"/>
        </w:rPr>
        <w:t xml:space="preserve"> исторического</w:t>
      </w:r>
      <w:r w:rsidRPr="00925595">
        <w:rPr>
          <w:rStyle w:val="c2"/>
          <w:rFonts w:ascii="Times New Roman" w:hAnsi="Times New Roman" w:cs="Times New Roman"/>
          <w:color w:val="000000"/>
          <w:sz w:val="24"/>
          <w:szCs w:val="24"/>
          <w:shd w:val="clear" w:color="auto" w:fill="FFFFFF"/>
        </w:rPr>
        <w:t xml:space="preserve"> анализа и синтеза, формировать понимание</w:t>
      </w:r>
      <w:r w:rsidR="00776FFD" w:rsidRPr="00925595">
        <w:rPr>
          <w:rStyle w:val="c2"/>
          <w:rFonts w:ascii="Times New Roman" w:hAnsi="Times New Roman" w:cs="Times New Roman"/>
          <w:color w:val="000000"/>
          <w:sz w:val="24"/>
          <w:szCs w:val="24"/>
          <w:shd w:val="clear" w:color="auto" w:fill="FFFFFF"/>
        </w:rPr>
        <w:t xml:space="preserve"> взаимовлияния исторических событий и процессов;</w:t>
      </w:r>
    </w:p>
    <w:p w:rsidR="00776FFD" w:rsidRPr="00925595" w:rsidRDefault="005B5474"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lastRenderedPageBreak/>
        <w:t xml:space="preserve"> - осуществлять сквозное изучение</w:t>
      </w:r>
      <w:r w:rsidR="00776FFD" w:rsidRPr="00925595">
        <w:rPr>
          <w:rStyle w:val="c2"/>
          <w:rFonts w:ascii="Times New Roman" w:hAnsi="Times New Roman" w:cs="Times New Roman"/>
          <w:color w:val="000000"/>
          <w:sz w:val="24"/>
          <w:szCs w:val="24"/>
          <w:shd w:val="clear" w:color="auto" w:fill="FFFFFF"/>
        </w:rPr>
        <w:t xml:space="preserve"> исторических истоков современных отношений между народами, этническими и религиозными общностями, цивилизационными образованиями; </w:t>
      </w:r>
    </w:p>
    <w:p w:rsidR="00776FFD" w:rsidRPr="00925595" w:rsidRDefault="005B5474"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обучать</w:t>
      </w:r>
      <w:r w:rsidR="00776FFD" w:rsidRPr="00925595">
        <w:rPr>
          <w:rStyle w:val="c2"/>
          <w:rFonts w:ascii="Times New Roman" w:hAnsi="Times New Roman" w:cs="Times New Roman"/>
          <w:color w:val="000000"/>
          <w:sz w:val="24"/>
          <w:szCs w:val="24"/>
          <w:shd w:val="clear" w:color="auto" w:fill="FFFFFF"/>
        </w:rPr>
        <w:t xml:space="preserve"> современным методам поиска, систематизации и комплексного анализа исторической информации; </w:t>
      </w:r>
    </w:p>
    <w:p w:rsidR="00776FFD" w:rsidRPr="00925595" w:rsidRDefault="00776FFD" w:rsidP="00925595">
      <w:pPr>
        <w:pStyle w:val="a3"/>
        <w:rPr>
          <w:rStyle w:val="c2"/>
          <w:rFonts w:ascii="Times New Roman" w:hAnsi="Times New Roman" w:cs="Times New Roman"/>
          <w:color w:val="000000"/>
          <w:sz w:val="24"/>
          <w:szCs w:val="24"/>
          <w:shd w:val="clear" w:color="auto" w:fill="FFFFFF"/>
        </w:rPr>
      </w:pPr>
      <w:r w:rsidRPr="00925595">
        <w:rPr>
          <w:rStyle w:val="c2"/>
          <w:rFonts w:ascii="Times New Roman" w:hAnsi="Times New Roman" w:cs="Times New Roman"/>
          <w:color w:val="000000"/>
          <w:sz w:val="24"/>
          <w:szCs w:val="24"/>
          <w:shd w:val="clear" w:color="auto" w:fill="FFFFFF"/>
        </w:rPr>
        <w:t xml:space="preserve">- </w:t>
      </w:r>
      <w:r w:rsidR="005B5474" w:rsidRPr="00925595">
        <w:rPr>
          <w:rStyle w:val="c2"/>
          <w:rFonts w:ascii="Times New Roman" w:hAnsi="Times New Roman" w:cs="Times New Roman"/>
          <w:color w:val="000000"/>
          <w:sz w:val="24"/>
          <w:szCs w:val="24"/>
          <w:shd w:val="clear" w:color="auto" w:fill="FFFFFF"/>
        </w:rPr>
        <w:t>способствовать становлению</w:t>
      </w:r>
      <w:r w:rsidRPr="00925595">
        <w:rPr>
          <w:rStyle w:val="c2"/>
          <w:rFonts w:ascii="Times New Roman" w:hAnsi="Times New Roman" w:cs="Times New Roman"/>
          <w:color w:val="000000"/>
          <w:sz w:val="24"/>
          <w:szCs w:val="24"/>
          <w:shd w:val="clear" w:color="auto" w:fill="FFFFFF"/>
        </w:rPr>
        <w:t xml:space="preserve"> гуманитарной культуры, базирующейся на анализе проблематики «человек в истории».</w:t>
      </w:r>
    </w:p>
    <w:p w:rsidR="00675BA9" w:rsidRPr="00925595" w:rsidRDefault="00675BA9" w:rsidP="00925595">
      <w:pPr>
        <w:pStyle w:val="a3"/>
        <w:rPr>
          <w:rFonts w:ascii="Times New Roman" w:hAnsi="Times New Roman" w:cs="Times New Roman"/>
          <w:sz w:val="24"/>
          <w:szCs w:val="24"/>
        </w:rPr>
      </w:pPr>
    </w:p>
    <w:p w:rsidR="00331AA4" w:rsidRPr="00925595" w:rsidRDefault="003D3D33" w:rsidP="00925595">
      <w:pPr>
        <w:pStyle w:val="a3"/>
        <w:rPr>
          <w:rFonts w:ascii="Times New Roman" w:hAnsi="Times New Roman" w:cs="Times New Roman"/>
          <w:sz w:val="24"/>
          <w:szCs w:val="24"/>
        </w:rPr>
      </w:pPr>
      <w:r w:rsidRPr="00925595">
        <w:rPr>
          <w:rFonts w:ascii="Times New Roman" w:hAnsi="Times New Roman" w:cs="Times New Roman"/>
          <w:sz w:val="24"/>
          <w:szCs w:val="24"/>
        </w:rPr>
        <w:t>Предмет «История» изучается на ступени основного общего образования в качестве обязательного предмета в 5–9 класса</w:t>
      </w:r>
      <w:r w:rsidR="00FE5289" w:rsidRPr="00925595">
        <w:rPr>
          <w:rFonts w:ascii="Times New Roman" w:hAnsi="Times New Roman" w:cs="Times New Roman"/>
          <w:sz w:val="24"/>
          <w:szCs w:val="24"/>
        </w:rPr>
        <w:t>х в общем</w:t>
      </w:r>
      <w:r w:rsidR="006219D7" w:rsidRPr="00925595">
        <w:rPr>
          <w:rFonts w:ascii="Times New Roman" w:hAnsi="Times New Roman" w:cs="Times New Roman"/>
          <w:sz w:val="24"/>
          <w:szCs w:val="24"/>
        </w:rPr>
        <w:t xml:space="preserve"> объёме 344 часа</w:t>
      </w:r>
      <w:r w:rsidR="0026422D" w:rsidRPr="00925595">
        <w:rPr>
          <w:rFonts w:ascii="Times New Roman" w:hAnsi="Times New Roman" w:cs="Times New Roman"/>
          <w:sz w:val="24"/>
          <w:szCs w:val="24"/>
        </w:rPr>
        <w:t>, 2 часа в неделю</w:t>
      </w:r>
    </w:p>
    <w:p w:rsidR="00331AA4" w:rsidRPr="00925595" w:rsidRDefault="00331AA4" w:rsidP="00925595">
      <w:pPr>
        <w:pStyle w:val="a3"/>
        <w:rPr>
          <w:rFonts w:ascii="Times New Roman" w:hAnsi="Times New Roman" w:cs="Times New Roman"/>
          <w:sz w:val="24"/>
          <w:szCs w:val="24"/>
        </w:rPr>
      </w:pPr>
      <w:r w:rsidRPr="00925595">
        <w:rPr>
          <w:rFonts w:ascii="Times New Roman" w:hAnsi="Times New Roman" w:cs="Times New Roman"/>
          <w:sz w:val="24"/>
          <w:szCs w:val="24"/>
        </w:rPr>
        <w:t>Курс "Всеобщая история" изучается:</w:t>
      </w:r>
    </w:p>
    <w:p w:rsidR="00331AA4" w:rsidRPr="00925595" w:rsidRDefault="00331AA4" w:rsidP="00925595">
      <w:pPr>
        <w:pStyle w:val="a3"/>
        <w:rPr>
          <w:rFonts w:ascii="Times New Roman" w:hAnsi="Times New Roman" w:cs="Times New Roman"/>
          <w:sz w:val="24"/>
          <w:szCs w:val="24"/>
        </w:rPr>
      </w:pPr>
      <w:r w:rsidRPr="00925595">
        <w:rPr>
          <w:rFonts w:ascii="Times New Roman" w:hAnsi="Times New Roman" w:cs="Times New Roman"/>
          <w:sz w:val="24"/>
          <w:szCs w:val="24"/>
        </w:rPr>
        <w:t>5 класс "</w:t>
      </w:r>
      <w:r w:rsidR="00587D57" w:rsidRPr="00925595">
        <w:rPr>
          <w:rFonts w:ascii="Times New Roman" w:hAnsi="Times New Roman" w:cs="Times New Roman"/>
          <w:sz w:val="24"/>
          <w:szCs w:val="24"/>
        </w:rPr>
        <w:t>История Древнего</w:t>
      </w:r>
      <w:r w:rsidRPr="00925595">
        <w:rPr>
          <w:rFonts w:ascii="Times New Roman" w:hAnsi="Times New Roman" w:cs="Times New Roman"/>
          <w:sz w:val="24"/>
          <w:szCs w:val="24"/>
        </w:rPr>
        <w:t xml:space="preserve"> мир</w:t>
      </w:r>
      <w:r w:rsidR="00587D57" w:rsidRPr="00925595">
        <w:rPr>
          <w:rFonts w:ascii="Times New Roman" w:hAnsi="Times New Roman" w:cs="Times New Roman"/>
          <w:sz w:val="24"/>
          <w:szCs w:val="24"/>
        </w:rPr>
        <w:t>а</w:t>
      </w:r>
      <w:r w:rsidR="0026422D" w:rsidRPr="00925595">
        <w:rPr>
          <w:rFonts w:ascii="Times New Roman" w:hAnsi="Times New Roman" w:cs="Times New Roman"/>
          <w:sz w:val="24"/>
          <w:szCs w:val="24"/>
        </w:rPr>
        <w:t xml:space="preserve">" 68 ч. </w:t>
      </w:r>
    </w:p>
    <w:p w:rsidR="00331AA4" w:rsidRPr="00925595" w:rsidRDefault="00331AA4" w:rsidP="00925595">
      <w:pPr>
        <w:pStyle w:val="a3"/>
        <w:rPr>
          <w:rFonts w:ascii="Times New Roman" w:hAnsi="Times New Roman" w:cs="Times New Roman"/>
          <w:sz w:val="24"/>
          <w:szCs w:val="24"/>
        </w:rPr>
      </w:pPr>
      <w:r w:rsidRPr="00925595">
        <w:rPr>
          <w:rFonts w:ascii="Times New Roman" w:hAnsi="Times New Roman" w:cs="Times New Roman"/>
          <w:sz w:val="24"/>
          <w:szCs w:val="24"/>
        </w:rPr>
        <w:t>6 класс "</w:t>
      </w:r>
      <w:r w:rsidR="00587D57" w:rsidRPr="00925595">
        <w:rPr>
          <w:rFonts w:ascii="Times New Roman" w:hAnsi="Times New Roman" w:cs="Times New Roman"/>
          <w:sz w:val="24"/>
          <w:szCs w:val="24"/>
        </w:rPr>
        <w:t>История Средних веков</w:t>
      </w:r>
      <w:r w:rsidRPr="00925595">
        <w:rPr>
          <w:rFonts w:ascii="Times New Roman" w:hAnsi="Times New Roman" w:cs="Times New Roman"/>
          <w:sz w:val="24"/>
          <w:szCs w:val="24"/>
        </w:rPr>
        <w:t xml:space="preserve">" </w:t>
      </w:r>
      <w:r w:rsidR="00587D57" w:rsidRPr="00925595">
        <w:rPr>
          <w:rFonts w:ascii="Times New Roman" w:hAnsi="Times New Roman" w:cs="Times New Roman"/>
          <w:sz w:val="24"/>
          <w:szCs w:val="24"/>
        </w:rPr>
        <w:t>28 ч (1 полугодие)</w:t>
      </w:r>
      <w:r w:rsidR="00655E4D" w:rsidRPr="00925595">
        <w:rPr>
          <w:rFonts w:ascii="Times New Roman" w:hAnsi="Times New Roman" w:cs="Times New Roman"/>
          <w:sz w:val="24"/>
          <w:szCs w:val="24"/>
        </w:rPr>
        <w:t xml:space="preserve"> </w:t>
      </w:r>
    </w:p>
    <w:p w:rsidR="00587D57" w:rsidRPr="00925595" w:rsidRDefault="00587D57"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7 класс "  История Нового времени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вв" 28 ч (1 полугодие)</w:t>
      </w:r>
      <w:r w:rsidR="00655E4D" w:rsidRPr="00925595">
        <w:rPr>
          <w:rFonts w:ascii="Times New Roman" w:hAnsi="Times New Roman" w:cs="Times New Roman"/>
          <w:sz w:val="24"/>
          <w:szCs w:val="24"/>
        </w:rPr>
        <w:t xml:space="preserve"> </w:t>
      </w:r>
    </w:p>
    <w:p w:rsidR="00587D57" w:rsidRPr="00925595" w:rsidRDefault="00587D57"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8 класс "История Нового времени в конце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вв"28 ч (1 полугодие)</w:t>
      </w:r>
      <w:r w:rsidR="00655E4D" w:rsidRPr="00925595">
        <w:rPr>
          <w:rFonts w:ascii="Times New Roman" w:hAnsi="Times New Roman" w:cs="Times New Roman"/>
          <w:sz w:val="24"/>
          <w:szCs w:val="24"/>
        </w:rPr>
        <w:t xml:space="preserve"> </w:t>
      </w:r>
    </w:p>
    <w:p w:rsidR="0026422D"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9 класс "История Нового времени в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 xml:space="preserve">-начале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вв" 28 ч.(1 полугодие)</w:t>
      </w:r>
    </w:p>
    <w:p w:rsidR="0026422D"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Курс "История России"изучается:</w:t>
      </w:r>
    </w:p>
    <w:p w:rsidR="0026422D"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6 класс "История России с древности до конца </w:t>
      </w:r>
      <w:r w:rsidRPr="00925595">
        <w:rPr>
          <w:rFonts w:ascii="Times New Roman" w:hAnsi="Times New Roman" w:cs="Times New Roman"/>
          <w:sz w:val="24"/>
          <w:szCs w:val="24"/>
          <w:lang w:val="en-US"/>
        </w:rPr>
        <w:t>XV</w:t>
      </w:r>
      <w:r w:rsidRPr="00925595">
        <w:rPr>
          <w:rFonts w:ascii="Times New Roman" w:hAnsi="Times New Roman" w:cs="Times New Roman"/>
          <w:sz w:val="24"/>
          <w:szCs w:val="24"/>
        </w:rPr>
        <w:t>в" 40 ч. (2 полугодие)</w:t>
      </w:r>
    </w:p>
    <w:p w:rsidR="0026422D"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7 класс "История России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 xml:space="preserve"> вв" 40 ч (2 полугодие)</w:t>
      </w:r>
    </w:p>
    <w:p w:rsidR="0026422D"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8 класс "История России в конце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006219D7" w:rsidRPr="00925595">
        <w:rPr>
          <w:rFonts w:ascii="Times New Roman" w:hAnsi="Times New Roman" w:cs="Times New Roman"/>
          <w:sz w:val="24"/>
          <w:szCs w:val="24"/>
        </w:rPr>
        <w:t xml:space="preserve"> вв" 42</w:t>
      </w:r>
      <w:r w:rsidRPr="00925595">
        <w:rPr>
          <w:rFonts w:ascii="Times New Roman" w:hAnsi="Times New Roman" w:cs="Times New Roman"/>
          <w:sz w:val="24"/>
          <w:szCs w:val="24"/>
        </w:rPr>
        <w:t xml:space="preserve"> ч (2 полугодие) </w:t>
      </w:r>
    </w:p>
    <w:p w:rsidR="00587D57" w:rsidRPr="00925595" w:rsidRDefault="0026422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9 класс "Россия </w:t>
      </w:r>
      <w:r w:rsidR="00587D57" w:rsidRPr="00925595">
        <w:rPr>
          <w:rFonts w:ascii="Times New Roman" w:hAnsi="Times New Roman" w:cs="Times New Roman"/>
          <w:sz w:val="24"/>
          <w:szCs w:val="24"/>
        </w:rPr>
        <w:t xml:space="preserve"> в </w:t>
      </w:r>
      <w:r w:rsidR="00587D57" w:rsidRPr="00925595">
        <w:rPr>
          <w:rFonts w:ascii="Times New Roman" w:hAnsi="Times New Roman" w:cs="Times New Roman"/>
          <w:sz w:val="24"/>
          <w:szCs w:val="24"/>
          <w:lang w:val="en-US"/>
        </w:rPr>
        <w:t>XIX</w:t>
      </w:r>
      <w:r w:rsidR="00587D57" w:rsidRPr="00925595">
        <w:rPr>
          <w:rFonts w:ascii="Times New Roman" w:hAnsi="Times New Roman" w:cs="Times New Roman"/>
          <w:sz w:val="24"/>
          <w:szCs w:val="24"/>
        </w:rPr>
        <w:t xml:space="preserve"> - начале </w:t>
      </w:r>
      <w:r w:rsidR="00587D57" w:rsidRPr="00925595">
        <w:rPr>
          <w:rFonts w:ascii="Times New Roman" w:hAnsi="Times New Roman" w:cs="Times New Roman"/>
          <w:sz w:val="24"/>
          <w:szCs w:val="24"/>
          <w:lang w:val="en-US"/>
        </w:rPr>
        <w:t>XX</w:t>
      </w:r>
      <w:r w:rsidR="00587D57" w:rsidRPr="00925595">
        <w:rPr>
          <w:rFonts w:ascii="Times New Roman" w:hAnsi="Times New Roman" w:cs="Times New Roman"/>
          <w:sz w:val="24"/>
          <w:szCs w:val="24"/>
        </w:rPr>
        <w:t>в</w:t>
      </w:r>
      <w:r w:rsidR="005311A2" w:rsidRPr="00925595">
        <w:rPr>
          <w:rFonts w:ascii="Times New Roman" w:hAnsi="Times New Roman" w:cs="Times New Roman"/>
          <w:sz w:val="24"/>
          <w:szCs w:val="24"/>
        </w:rPr>
        <w:t xml:space="preserve">" </w:t>
      </w:r>
      <w:r w:rsidR="006219D7" w:rsidRPr="00925595">
        <w:rPr>
          <w:rFonts w:ascii="Times New Roman" w:hAnsi="Times New Roman" w:cs="Times New Roman"/>
          <w:sz w:val="24"/>
          <w:szCs w:val="24"/>
        </w:rPr>
        <w:t>42</w:t>
      </w:r>
      <w:r w:rsidR="005311A2" w:rsidRPr="00925595">
        <w:rPr>
          <w:rFonts w:ascii="Times New Roman" w:hAnsi="Times New Roman" w:cs="Times New Roman"/>
          <w:sz w:val="24"/>
          <w:szCs w:val="24"/>
        </w:rPr>
        <w:t xml:space="preserve"> ч. (</w:t>
      </w:r>
      <w:r w:rsidRPr="00925595">
        <w:rPr>
          <w:rFonts w:ascii="Times New Roman" w:hAnsi="Times New Roman" w:cs="Times New Roman"/>
          <w:sz w:val="24"/>
          <w:szCs w:val="24"/>
        </w:rPr>
        <w:t>2 полугодие</w:t>
      </w:r>
      <w:r w:rsidR="00587D57" w:rsidRPr="00925595">
        <w:rPr>
          <w:rFonts w:ascii="Times New Roman" w:hAnsi="Times New Roman" w:cs="Times New Roman"/>
          <w:sz w:val="24"/>
          <w:szCs w:val="24"/>
        </w:rPr>
        <w:t>)</w:t>
      </w:r>
    </w:p>
    <w:p w:rsidR="005B5474" w:rsidRPr="00925595" w:rsidRDefault="005B5474" w:rsidP="00925595">
      <w:pPr>
        <w:pStyle w:val="a3"/>
        <w:rPr>
          <w:rFonts w:ascii="Times New Roman" w:hAnsi="Times New Roman" w:cs="Times New Roman"/>
          <w:sz w:val="24"/>
          <w:szCs w:val="24"/>
        </w:rPr>
      </w:pPr>
    </w:p>
    <w:p w:rsidR="005B5474" w:rsidRPr="00925595" w:rsidRDefault="005B5474" w:rsidP="00925595">
      <w:pPr>
        <w:pStyle w:val="a3"/>
        <w:rPr>
          <w:rFonts w:ascii="Times New Roman" w:hAnsi="Times New Roman" w:cs="Times New Roman"/>
          <w:sz w:val="24"/>
          <w:szCs w:val="24"/>
        </w:rPr>
      </w:pPr>
      <w:r w:rsidRPr="00925595">
        <w:rPr>
          <w:rFonts w:ascii="Times New Roman" w:hAnsi="Times New Roman" w:cs="Times New Roman"/>
          <w:sz w:val="24"/>
          <w:szCs w:val="24"/>
        </w:rPr>
        <w:t>Содержание курса реализуют следующие учебники:</w:t>
      </w:r>
    </w:p>
    <w:p w:rsidR="002B0637" w:rsidRPr="00925595" w:rsidRDefault="002B0637" w:rsidP="00925595">
      <w:pPr>
        <w:pStyle w:val="a3"/>
        <w:rPr>
          <w:rFonts w:ascii="Times New Roman" w:hAnsi="Times New Roman" w:cs="Times New Roman"/>
          <w:sz w:val="24"/>
          <w:szCs w:val="24"/>
        </w:rPr>
      </w:pPr>
    </w:p>
    <w:p w:rsidR="005B5474" w:rsidRPr="00925595" w:rsidRDefault="005B547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России. 6 класс. Учеб. для общеобразоват. организаций. В 2 ч. / Н. М. Арсентьев, А. А. Данилов, П. С. Стефанович, А. Я. Токарева. — М. : Просвещение, 2016. </w:t>
      </w:r>
    </w:p>
    <w:p w:rsidR="005B5474" w:rsidRPr="00925595" w:rsidRDefault="005B547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России. 7 класс. Учеб. для общеобразоват. организаций. В 2 ч. / Н. М. Арсентьев, А. А. Данилов, И. В. Курукин, А. Я. Токарева. — М. : Просвещение, 2016. </w:t>
      </w:r>
    </w:p>
    <w:p w:rsidR="005B5474" w:rsidRPr="00925595" w:rsidRDefault="005B5474" w:rsidP="00925595">
      <w:pPr>
        <w:pStyle w:val="a3"/>
        <w:rPr>
          <w:rFonts w:ascii="Times New Roman" w:hAnsi="Times New Roman" w:cs="Times New Roman"/>
          <w:sz w:val="24"/>
          <w:szCs w:val="24"/>
        </w:rPr>
      </w:pPr>
      <w:r w:rsidRPr="00925595">
        <w:rPr>
          <w:rFonts w:ascii="Times New Roman" w:hAnsi="Times New Roman" w:cs="Times New Roman"/>
          <w:sz w:val="24"/>
          <w:szCs w:val="24"/>
        </w:rPr>
        <w:t>История России. 8 класс. Учеб. для общеобразоват. организаций. В 2 ч. / Н. М. Арсентьев, А. А. Данилов, И. В. Курукин, А. Я. Токарева. — М. : Просвещение, 2016.</w:t>
      </w:r>
    </w:p>
    <w:p w:rsidR="003D3D33" w:rsidRPr="00925595" w:rsidRDefault="005B547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История России. 9 класс. Учеб. для общеобразоват. организаций. В 2 ч. / Н. М. Арсентьев, А. А. Данилов, А. А. Левандовский, А. Я. Токарева. — М. : Просвещение, 2016</w:t>
      </w:r>
    </w:p>
    <w:p w:rsidR="000D77AC" w:rsidRDefault="000D77AC" w:rsidP="00925595">
      <w:pPr>
        <w:pStyle w:val="a3"/>
        <w:rPr>
          <w:rFonts w:ascii="Times New Roman" w:hAnsi="Times New Roman" w:cs="Times New Roman"/>
          <w:sz w:val="24"/>
          <w:szCs w:val="24"/>
        </w:rPr>
      </w:pPr>
    </w:p>
    <w:p w:rsidR="00BC57EC" w:rsidRPr="002D4CCA" w:rsidRDefault="002D4CCA"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lang w:val="en-US"/>
        </w:rPr>
        <w:t>I</w:t>
      </w:r>
      <w:r w:rsidRPr="002D4CCA">
        <w:rPr>
          <w:rFonts w:ascii="Times New Roman" w:hAnsi="Times New Roman" w:cs="Times New Roman"/>
          <w:b/>
          <w:sz w:val="24"/>
          <w:szCs w:val="24"/>
        </w:rPr>
        <w:t>.</w:t>
      </w:r>
      <w:r w:rsidR="00687791" w:rsidRPr="002D4CCA">
        <w:rPr>
          <w:rFonts w:ascii="Times New Roman" w:hAnsi="Times New Roman" w:cs="Times New Roman"/>
          <w:b/>
          <w:sz w:val="24"/>
          <w:szCs w:val="24"/>
        </w:rPr>
        <w:t xml:space="preserve">ПЛАНИРУЕМЫЕ </w:t>
      </w:r>
      <w:r>
        <w:rPr>
          <w:rFonts w:ascii="Times New Roman" w:hAnsi="Times New Roman" w:cs="Times New Roman"/>
          <w:b/>
          <w:sz w:val="24"/>
          <w:szCs w:val="24"/>
        </w:rPr>
        <w:t>РЕЗУЛЬТАТЫ.</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История Древнего мира (5 класс)</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Выпускник научится: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объяснять,</w:t>
      </w:r>
      <w:r w:rsidRPr="00925595">
        <w:rPr>
          <w:rFonts w:ascii="Times New Roman" w:hAnsi="Times New Roman" w:cs="Times New Roman"/>
          <w:b/>
          <w:i/>
          <w:sz w:val="24"/>
          <w:szCs w:val="24"/>
        </w:rPr>
        <w:t xml:space="preserve"> </w:t>
      </w:r>
      <w:r w:rsidRPr="00925595">
        <w:rPr>
          <w:rFonts w:ascii="Times New Roman" w:hAnsi="Times New Roman" w:cs="Times New Roman"/>
          <w:sz w:val="24"/>
          <w:szCs w:val="24"/>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давать оценку наиболее значительным событиям и личностям древней истории.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Выпускник получит возможность научиться: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i/>
          <w:sz w:val="24"/>
          <w:szCs w:val="24"/>
        </w:rPr>
        <w:t>• давать характеристику общественного строя древних государств;</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видеть проявления влияния античного искусства в окружающей среде;</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Средних веков. </w:t>
      </w:r>
      <w:r w:rsidRPr="00925595">
        <w:rPr>
          <w:rFonts w:ascii="Times New Roman" w:hAnsi="Times New Roman" w:cs="Times New Roman"/>
          <w:bCs/>
          <w:sz w:val="24"/>
          <w:szCs w:val="24"/>
        </w:rPr>
        <w:t>От Древней Руси к Российскому государству (</w:t>
      </w:r>
      <w:r w:rsidRPr="00925595">
        <w:rPr>
          <w:rFonts w:ascii="Times New Roman" w:hAnsi="Times New Roman" w:cs="Times New Roman"/>
          <w:sz w:val="24"/>
          <w:szCs w:val="24"/>
          <w:lang w:val="en-US"/>
        </w:rPr>
        <w:t>VIII</w:t>
      </w:r>
      <w:r w:rsidRPr="00925595">
        <w:rPr>
          <w:rFonts w:ascii="Times New Roman" w:hAnsi="Times New Roman" w:cs="Times New Roman"/>
          <w:sz w:val="24"/>
          <w:szCs w:val="24"/>
        </w:rPr>
        <w:t xml:space="preserve"> –</w:t>
      </w:r>
      <w:r w:rsidRPr="00925595">
        <w:rPr>
          <w:rFonts w:ascii="Times New Roman" w:hAnsi="Times New Roman" w:cs="Times New Roman"/>
          <w:sz w:val="24"/>
          <w:szCs w:val="24"/>
          <w:lang w:val="en-US"/>
        </w:rPr>
        <w:t>XV</w:t>
      </w:r>
      <w:r w:rsidRPr="00925595">
        <w:rPr>
          <w:rFonts w:ascii="Times New Roman" w:hAnsi="Times New Roman" w:cs="Times New Roman"/>
          <w:sz w:val="24"/>
          <w:szCs w:val="24"/>
        </w:rPr>
        <w:t xml:space="preserve"> вв.) (6 класс)</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Выпускник научится:</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Выпускник получит возможность научиться: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xml:space="preserve">История Нового времени. </w:t>
      </w:r>
      <w:r w:rsidRPr="00925595">
        <w:rPr>
          <w:rFonts w:ascii="Times New Roman" w:hAnsi="Times New Roman" w:cs="Times New Roman"/>
          <w:bCs/>
          <w:sz w:val="24"/>
          <w:szCs w:val="24"/>
        </w:rPr>
        <w:t>Россия в XVI – Х</w:t>
      </w:r>
      <w:r w:rsidRPr="00925595">
        <w:rPr>
          <w:rFonts w:ascii="Times New Roman" w:hAnsi="Times New Roman" w:cs="Times New Roman"/>
          <w:bCs/>
          <w:sz w:val="24"/>
          <w:szCs w:val="24"/>
          <w:lang w:val="en-US"/>
        </w:rPr>
        <w:t>I</w:t>
      </w:r>
      <w:r w:rsidRPr="00925595">
        <w:rPr>
          <w:rFonts w:ascii="Times New Roman" w:hAnsi="Times New Roman" w:cs="Times New Roman"/>
          <w:bCs/>
          <w:sz w:val="24"/>
          <w:szCs w:val="24"/>
        </w:rPr>
        <w:t>Х веках</w:t>
      </w:r>
      <w:r w:rsidRPr="00925595">
        <w:rPr>
          <w:rFonts w:ascii="Times New Roman" w:hAnsi="Times New Roman" w:cs="Times New Roman"/>
          <w:sz w:val="24"/>
          <w:szCs w:val="24"/>
        </w:rPr>
        <w:t xml:space="preserve"> (7–9 класс)</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Выпускник научится:</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объяснять</w:t>
      </w:r>
      <w:r w:rsidRPr="00925595">
        <w:rPr>
          <w:rFonts w:ascii="Times New Roman" w:hAnsi="Times New Roman" w:cs="Times New Roman"/>
          <w:b/>
          <w:i/>
          <w:sz w:val="24"/>
          <w:szCs w:val="24"/>
        </w:rPr>
        <w:t xml:space="preserve"> </w:t>
      </w:r>
      <w:r w:rsidRPr="0092559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сопоставлять</w:t>
      </w:r>
      <w:r w:rsidRPr="00925595">
        <w:rPr>
          <w:rFonts w:ascii="Times New Roman" w:hAnsi="Times New Roman" w:cs="Times New Roman"/>
          <w:b/>
          <w:i/>
          <w:sz w:val="24"/>
          <w:szCs w:val="24"/>
        </w:rPr>
        <w:t xml:space="preserve"> </w:t>
      </w:r>
      <w:r w:rsidRPr="00925595">
        <w:rPr>
          <w:rFonts w:ascii="Times New Roman" w:hAnsi="Times New Roman" w:cs="Times New Roman"/>
          <w:sz w:val="24"/>
          <w:szCs w:val="24"/>
        </w:rPr>
        <w:t>развитие России и других стран в Новое время, сравнивать исторические ситуации и события;</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Выпускник получит возможность научиться: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925595" w:rsidRPr="00925595" w:rsidRDefault="00925595" w:rsidP="00925595">
      <w:pPr>
        <w:pStyle w:val="a3"/>
        <w:rPr>
          <w:rFonts w:ascii="Times New Roman" w:hAnsi="Times New Roman" w:cs="Times New Roman"/>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0D77AC" w:rsidRPr="002D4CCA" w:rsidRDefault="00925595" w:rsidP="002D4CCA">
      <w:pPr>
        <w:pStyle w:val="a3"/>
        <w:rPr>
          <w:rFonts w:ascii="Times New Roman" w:hAnsi="Times New Roman" w:cs="Times New Roman"/>
          <w:b/>
          <w:i/>
          <w:sz w:val="24"/>
          <w:szCs w:val="24"/>
        </w:rPr>
      </w:pPr>
      <w:r w:rsidRPr="00925595">
        <w:rPr>
          <w:rFonts w:ascii="Times New Roman" w:hAnsi="Times New Roman" w:cs="Times New Roman"/>
          <w:sz w:val="24"/>
          <w:szCs w:val="24"/>
        </w:rPr>
        <w:t>• </w:t>
      </w:r>
      <w:r w:rsidRPr="0092559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0D77AC" w:rsidRDefault="000D77AC" w:rsidP="002D4CCA">
      <w:pPr>
        <w:pStyle w:val="a3"/>
        <w:rPr>
          <w:rFonts w:ascii="Times New Roman" w:hAnsi="Times New Roman" w:cs="Times New Roman"/>
          <w:sz w:val="24"/>
          <w:szCs w:val="24"/>
        </w:rPr>
      </w:pPr>
    </w:p>
    <w:p w:rsidR="00A90A02" w:rsidRPr="002D4CCA" w:rsidRDefault="002D4CCA"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lang w:val="en-US"/>
        </w:rPr>
        <w:t>II</w:t>
      </w:r>
      <w:r w:rsidRPr="002D4CCA">
        <w:rPr>
          <w:rFonts w:ascii="Times New Roman" w:hAnsi="Times New Roman" w:cs="Times New Roman"/>
          <w:b/>
          <w:sz w:val="24"/>
          <w:szCs w:val="24"/>
        </w:rPr>
        <w:t>.</w:t>
      </w:r>
      <w:r w:rsidR="009F620C" w:rsidRPr="002D4CCA">
        <w:rPr>
          <w:rFonts w:ascii="Times New Roman" w:hAnsi="Times New Roman" w:cs="Times New Roman"/>
          <w:b/>
          <w:sz w:val="24"/>
          <w:szCs w:val="24"/>
        </w:rPr>
        <w:t>СОДЕРЖАНИЕ УЧЕБНОГО ПРЕДМЕТА</w:t>
      </w:r>
    </w:p>
    <w:p w:rsidR="00815FEF" w:rsidRPr="000D77AC" w:rsidRDefault="00815FEF" w:rsidP="00925595">
      <w:pPr>
        <w:pStyle w:val="a3"/>
        <w:rPr>
          <w:rFonts w:ascii="Times New Roman" w:hAnsi="Times New Roman" w:cs="Times New Roman"/>
          <w:sz w:val="24"/>
          <w:szCs w:val="24"/>
        </w:rPr>
      </w:pPr>
      <w:r w:rsidRPr="00925595">
        <w:rPr>
          <w:rFonts w:ascii="Times New Roman" w:hAnsi="Times New Roman" w:cs="Times New Roman"/>
          <w:sz w:val="24"/>
          <w:szCs w:val="24"/>
        </w:rPr>
        <w:t>ДРЕВНИЙ МИР</w:t>
      </w:r>
      <w:r w:rsidR="00925595" w:rsidRPr="00925595">
        <w:rPr>
          <w:rFonts w:ascii="Times New Roman" w:hAnsi="Times New Roman" w:cs="Times New Roman"/>
          <w:sz w:val="24"/>
          <w:szCs w:val="24"/>
        </w:rPr>
        <w:t xml:space="preserve"> </w:t>
      </w:r>
    </w:p>
    <w:p w:rsidR="009F42E2" w:rsidRPr="00925595" w:rsidRDefault="001B6AD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ЗАЧЕМ ИЗУЧАТЬ ИСТОРИЮ </w:t>
      </w:r>
    </w:p>
    <w:p w:rsidR="00815FEF" w:rsidRPr="00925595" w:rsidRDefault="00815FEF"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Что такое история. Ключи к познанию прошлого. Исторические источники. Науки-помощницы: археология, антропология, этнология, этнография. Периоды истории, исторические эпохи. История Древнего мира — часть всеобщей истории. Счёт лет в истории. Историческая хронология. Календарь. Наша эра. Лента времени. Счёт лет до нашей эры.</w:t>
      </w:r>
    </w:p>
    <w:p w:rsidR="00815FEF" w:rsidRPr="00925595" w:rsidRDefault="00815FEF"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ОТ ПЕРВОБЫТНОСТИ К ЦИВИЛИЗАЦИИ </w:t>
      </w:r>
    </w:p>
    <w:p w:rsidR="009F620C" w:rsidRPr="00925595" w:rsidRDefault="00815FEF"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Древнейшие люди, их жизнь и деятельность как этап предыстории человечества. </w:t>
      </w:r>
      <w:r w:rsidR="009F620C" w:rsidRPr="00925595">
        <w:rPr>
          <w:rFonts w:ascii="Times New Roman" w:hAnsi="Times New Roman" w:cs="Times New Roman"/>
          <w:sz w:val="24"/>
          <w:szCs w:val="24"/>
        </w:rPr>
        <w:t>Древние земледельцы и скотоводы на исходе первобытности. Неолитическая революция. Возникновение древнейших цивилизаций</w:t>
      </w:r>
    </w:p>
    <w:p w:rsidR="009F620C" w:rsidRPr="00925595" w:rsidRDefault="00815FEF" w:rsidP="00925595">
      <w:pPr>
        <w:pStyle w:val="a3"/>
        <w:rPr>
          <w:rFonts w:ascii="Times New Roman" w:hAnsi="Times New Roman" w:cs="Times New Roman"/>
          <w:sz w:val="24"/>
          <w:szCs w:val="24"/>
        </w:rPr>
      </w:pPr>
      <w:r w:rsidRPr="00925595">
        <w:rPr>
          <w:rFonts w:ascii="Times New Roman" w:hAnsi="Times New Roman" w:cs="Times New Roman"/>
          <w:sz w:val="24"/>
          <w:szCs w:val="24"/>
        </w:rPr>
        <w:t>ДРЕВНИЙ ВОСТОК</w:t>
      </w:r>
      <w:r w:rsidR="001B6AD4" w:rsidRPr="00925595">
        <w:rPr>
          <w:rFonts w:ascii="Times New Roman" w:hAnsi="Times New Roman" w:cs="Times New Roman"/>
          <w:sz w:val="24"/>
          <w:szCs w:val="24"/>
        </w:rPr>
        <w:t xml:space="preserve"> </w:t>
      </w:r>
    </w:p>
    <w:p w:rsidR="00815FEF" w:rsidRPr="00925595" w:rsidRDefault="009F620C"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Начало собственно истории Древнего мира. Понятия «Ближний Восток» и «Дальний Восток» в истории Древнего мира. Передняя и Западная Азия. Плодородный полумесяц. Древние цивилизации Месопотамии Речные цивилизации. </w:t>
      </w:r>
      <w:r w:rsidR="00815FEF" w:rsidRPr="00925595">
        <w:rPr>
          <w:rFonts w:ascii="Times New Roman" w:hAnsi="Times New Roman" w:cs="Times New Roman"/>
          <w:sz w:val="24"/>
          <w:szCs w:val="24"/>
        </w:rPr>
        <w:t xml:space="preserve"> </w:t>
      </w:r>
    </w:p>
    <w:p w:rsidR="009F620C" w:rsidRPr="00925595" w:rsidRDefault="009F620C" w:rsidP="00925595">
      <w:pPr>
        <w:pStyle w:val="a3"/>
        <w:rPr>
          <w:rFonts w:ascii="Times New Roman" w:hAnsi="Times New Roman" w:cs="Times New Roman"/>
          <w:sz w:val="24"/>
          <w:szCs w:val="24"/>
        </w:rPr>
      </w:pPr>
      <w:r w:rsidRPr="00925595">
        <w:rPr>
          <w:rFonts w:ascii="Times New Roman" w:hAnsi="Times New Roman" w:cs="Times New Roman"/>
          <w:sz w:val="24"/>
          <w:szCs w:val="24"/>
        </w:rPr>
        <w:t>Древний Египет Цивилизация Древнего Египта — ровесница цивилизации Древнего Шумера.</w:t>
      </w:r>
    </w:p>
    <w:p w:rsidR="009F620C" w:rsidRPr="00925595" w:rsidRDefault="009F620C" w:rsidP="00925595">
      <w:pPr>
        <w:pStyle w:val="a3"/>
        <w:rPr>
          <w:rFonts w:ascii="Times New Roman" w:hAnsi="Times New Roman" w:cs="Times New Roman"/>
          <w:sz w:val="24"/>
          <w:szCs w:val="24"/>
        </w:rPr>
      </w:pPr>
      <w:r w:rsidRPr="00925595">
        <w:rPr>
          <w:rFonts w:ascii="Times New Roman" w:hAnsi="Times New Roman" w:cs="Times New Roman"/>
          <w:sz w:val="24"/>
          <w:szCs w:val="24"/>
        </w:rPr>
        <w:t>Восточное Средиземноморье в древности Финикия — страна мореплавателей. Древняя Палестина.</w:t>
      </w:r>
    </w:p>
    <w:p w:rsidR="009F620C" w:rsidRPr="00925595" w:rsidRDefault="009F620C" w:rsidP="00925595">
      <w:pPr>
        <w:pStyle w:val="a3"/>
        <w:rPr>
          <w:rFonts w:ascii="Times New Roman" w:hAnsi="Times New Roman" w:cs="Times New Roman"/>
          <w:sz w:val="24"/>
          <w:szCs w:val="24"/>
        </w:rPr>
      </w:pPr>
      <w:r w:rsidRPr="00925595">
        <w:rPr>
          <w:rFonts w:ascii="Times New Roman" w:hAnsi="Times New Roman" w:cs="Times New Roman"/>
          <w:sz w:val="24"/>
          <w:szCs w:val="24"/>
        </w:rPr>
        <w:t>Великие империи Ближнего Востока Роль железа в истории Древнего мира. Понятия «военная держава» и «империя». Ассирийская империя: от города Ашшур к могущественной державе. Государство Урарту. Нововавилонское царство. Персидская империя — крупнейшее государство Древнего мира. Древняя Индия</w:t>
      </w:r>
      <w:r w:rsidR="009C48D1" w:rsidRPr="00925595">
        <w:rPr>
          <w:rFonts w:ascii="Times New Roman" w:hAnsi="Times New Roman" w:cs="Times New Roman"/>
          <w:sz w:val="24"/>
          <w:szCs w:val="24"/>
        </w:rPr>
        <w:t xml:space="preserve">. </w:t>
      </w:r>
      <w:r w:rsidRPr="00925595">
        <w:rPr>
          <w:rFonts w:ascii="Times New Roman" w:hAnsi="Times New Roman" w:cs="Times New Roman"/>
          <w:sz w:val="24"/>
          <w:szCs w:val="24"/>
        </w:rPr>
        <w:t xml:space="preserve"> Природа и древнейшее население полуострова Индостан. </w:t>
      </w:r>
      <w:r w:rsidR="0021504E" w:rsidRPr="00925595">
        <w:rPr>
          <w:rFonts w:ascii="Times New Roman" w:hAnsi="Times New Roman" w:cs="Times New Roman"/>
          <w:sz w:val="24"/>
          <w:szCs w:val="24"/>
        </w:rPr>
        <w:t>Д</w:t>
      </w:r>
      <w:r w:rsidRPr="00925595">
        <w:rPr>
          <w:rFonts w:ascii="Times New Roman" w:hAnsi="Times New Roman" w:cs="Times New Roman"/>
          <w:sz w:val="24"/>
          <w:szCs w:val="24"/>
        </w:rPr>
        <w:t>ревний Китай Природа и люди Древнего Китая.</w:t>
      </w:r>
    </w:p>
    <w:p w:rsidR="00A43214" w:rsidRPr="00925595" w:rsidRDefault="0021504E" w:rsidP="00925595">
      <w:pPr>
        <w:pStyle w:val="a3"/>
        <w:rPr>
          <w:rFonts w:ascii="Times New Roman" w:hAnsi="Times New Roman" w:cs="Times New Roman"/>
          <w:sz w:val="24"/>
          <w:szCs w:val="24"/>
        </w:rPr>
      </w:pPr>
      <w:r w:rsidRPr="00925595">
        <w:rPr>
          <w:rFonts w:ascii="Times New Roman" w:hAnsi="Times New Roman" w:cs="Times New Roman"/>
          <w:sz w:val="24"/>
          <w:szCs w:val="24"/>
        </w:rPr>
        <w:t>АНТИЧНЫЙ МИР</w:t>
      </w:r>
      <w:r w:rsidR="001B6AD4" w:rsidRPr="00925595">
        <w:rPr>
          <w:rFonts w:ascii="Times New Roman" w:hAnsi="Times New Roman" w:cs="Times New Roman"/>
          <w:sz w:val="24"/>
          <w:szCs w:val="24"/>
        </w:rPr>
        <w:t xml:space="preserve"> </w:t>
      </w:r>
    </w:p>
    <w:p w:rsidR="0021504E" w:rsidRPr="00925595" w:rsidRDefault="0021504E"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Понятие «Античность». Карта античного мира. История Древней Греции и история Древнего Рима — две составные части Античности. Древняя Греция Древнейшая Греция. Полисы Греции и древнегреческая демократия Возникновение полиса. Великая греческая колонизация Два великих полиса: Афины и Спарта. Победа греческой демократии над восточной деспотией. Расцвет Греции Афины при Перикле. Упадок Древней Греции. Рождение нового мира Возвышение Македонии Александр Македонский — историческая личность и легенды о нём. Восток и Греция после Александра Македонского. Древний Рим Ранний Рим Природа Италии. Предшественники римлян. Этруски. Рим эпохи царей. Ранняя республика. Завоевание Италии Римом. Поздняя республика </w:t>
      </w:r>
      <w:r w:rsidRPr="00925595">
        <w:rPr>
          <w:rFonts w:ascii="Times New Roman" w:hAnsi="Times New Roman" w:cs="Times New Roman"/>
          <w:sz w:val="24"/>
          <w:szCs w:val="24"/>
        </w:rPr>
        <w:lastRenderedPageBreak/>
        <w:t>Пунические войны. Гражданские войны в Риме. Гибель республики Земельные реформы братьев Гракхов Возникновение и расцвет Римской империи. «Золотой век» Римской империи. Римляне в повседневной жизни Поздняя империя Империя в III в. Разделение империи на Западную и Восточную. Великое переселение народов. Готы, вандалы. Нашествие гуннов. Падение Западной Римской империи</w:t>
      </w:r>
    </w:p>
    <w:p w:rsidR="009F42E2" w:rsidRPr="00925595" w:rsidRDefault="001B6AD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Итоговое повторение </w:t>
      </w:r>
    </w:p>
    <w:p w:rsidR="0061400E" w:rsidRPr="006E168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СРЕДНИЕ ВЕКА</w:t>
      </w:r>
      <w:r w:rsidR="00925595" w:rsidRPr="00925595">
        <w:rPr>
          <w:rFonts w:ascii="Times New Roman" w:hAnsi="Times New Roman" w:cs="Times New Roman"/>
          <w:sz w:val="24"/>
          <w:szCs w:val="24"/>
        </w:rPr>
        <w:t xml:space="preserve"> </w:t>
      </w:r>
    </w:p>
    <w:p w:rsidR="00A43214" w:rsidRPr="00925595" w:rsidRDefault="001B6AD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Введение </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Происхождение понятия «Средние века» и его современное содержание. «Светлый» и «тёмный» образы Средневековья. Географические и хронологические рамки Средневековья. Периодизация истории Средних веков.</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РОЖДЕНИЕ СРЕДНЕВЕКОВОГО МИРА Западная Европа в V–VII вв.</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Великое переселение народов, его значение в истории Европы. Германские племена. Образование и отличительные черты германских королевств. Франкское завоевание Галлии. Хлодвиг. Династия Меровингов. Изменения в положении церкви в IV в. Споры вокруг понимания христианства и формирование христианских догматов. </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Византия и Иран Особенности развития Восточной Римской империи по сравнению с Западной. Судьба Византии в VII–XI вв. Византия и арабы. Значение искусства дипломатии. Взаимоотношения Византии с Русью: войны, торговля, религиозные и культурные связи после принятия Русью христианства из Византии. </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Иран в V–VII вв. Династия Сасанидов. Территория и население. Роль Великого шёлкового пути и других трансазиатских торговых путей. </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Арабский мир в VI–XI вв. Условия жизни и занятия арабов. Бедуины. Племенное устройство и племенная вражда. Роль торговли. Верования. Кааба. Проповедь Мухаммада. Хиджра. Победа новой веры. Причины и ход объединения арабов. Ислам. Коран. Обязанности мусульман. Возникновение Халифата и его распад.</w:t>
      </w:r>
    </w:p>
    <w:p w:rsidR="0061400E" w:rsidRPr="00925595" w:rsidRDefault="0061400E" w:rsidP="00925595">
      <w:pPr>
        <w:pStyle w:val="a3"/>
        <w:rPr>
          <w:rFonts w:ascii="Times New Roman" w:hAnsi="Times New Roman" w:cs="Times New Roman"/>
          <w:sz w:val="24"/>
          <w:szCs w:val="24"/>
        </w:rPr>
      </w:pPr>
      <w:r w:rsidRPr="00925595">
        <w:rPr>
          <w:rFonts w:ascii="Times New Roman" w:hAnsi="Times New Roman" w:cs="Times New Roman"/>
          <w:sz w:val="24"/>
          <w:szCs w:val="24"/>
        </w:rPr>
        <w:t>Европа в VIII–XI вв</w:t>
      </w:r>
      <w:r w:rsidR="00C27514" w:rsidRPr="00925595">
        <w:rPr>
          <w:rFonts w:ascii="Times New Roman" w:hAnsi="Times New Roman" w:cs="Times New Roman"/>
          <w:sz w:val="24"/>
          <w:szCs w:val="24"/>
        </w:rPr>
        <w:t xml:space="preserve"> Скандинавия и её обитатели. Англо-саксонские королевства. Франция и Германия в IX–XI вв. Древние славяне: прародина, расселение, занятия, устройство общества. Складывание первых славянских государств.</w:t>
      </w:r>
    </w:p>
    <w:p w:rsidR="00C27514" w:rsidRPr="00925595" w:rsidRDefault="00C2751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ПОДЪЁМ СРЕДНЕВЕКОВОЙ ЕВРОПЫ </w:t>
      </w:r>
    </w:p>
    <w:p w:rsidR="00C27514" w:rsidRPr="00925595" w:rsidRDefault="00C27514" w:rsidP="00925595">
      <w:pPr>
        <w:pStyle w:val="a3"/>
        <w:rPr>
          <w:rFonts w:ascii="Times New Roman" w:hAnsi="Times New Roman" w:cs="Times New Roman"/>
          <w:sz w:val="24"/>
          <w:szCs w:val="24"/>
        </w:rPr>
      </w:pPr>
      <w:r w:rsidRPr="00925595">
        <w:rPr>
          <w:rFonts w:ascii="Times New Roman" w:hAnsi="Times New Roman" w:cs="Times New Roman"/>
          <w:sz w:val="24"/>
          <w:szCs w:val="24"/>
        </w:rPr>
        <w:t>Феодальное общество. Средневековый город. Католическая церковь в X–XIII вв. Разные судьбы государств. Европа в XIV–XV вв. Культура Западной Европы в XI–XIII вв</w:t>
      </w:r>
    </w:p>
    <w:p w:rsidR="00C27514" w:rsidRPr="00925595" w:rsidRDefault="00C2751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МНОГОЛИКОЕ СРЕДНЕВЕКОВЬЕ </w:t>
      </w:r>
    </w:p>
    <w:p w:rsidR="00C27514" w:rsidRPr="00925595" w:rsidRDefault="006219D7" w:rsidP="00925595">
      <w:pPr>
        <w:pStyle w:val="a3"/>
        <w:rPr>
          <w:rFonts w:ascii="Times New Roman" w:hAnsi="Times New Roman" w:cs="Times New Roman"/>
          <w:sz w:val="24"/>
          <w:szCs w:val="24"/>
        </w:rPr>
      </w:pPr>
      <w:r w:rsidRPr="00925595">
        <w:rPr>
          <w:rFonts w:ascii="Times New Roman" w:hAnsi="Times New Roman" w:cs="Times New Roman"/>
          <w:sz w:val="24"/>
          <w:szCs w:val="24"/>
        </w:rPr>
        <w:t>Культуры</w:t>
      </w:r>
      <w:r w:rsidR="00C27514" w:rsidRPr="00925595">
        <w:rPr>
          <w:rFonts w:ascii="Times New Roman" w:hAnsi="Times New Roman" w:cs="Times New Roman"/>
          <w:sz w:val="24"/>
          <w:szCs w:val="24"/>
        </w:rPr>
        <w:t xml:space="preserve"> и государства Азии. Культуры и государства Африки и Америки.</w:t>
      </w:r>
    </w:p>
    <w:p w:rsidR="00C27514" w:rsidRPr="00925595" w:rsidRDefault="00C27514" w:rsidP="00925595">
      <w:pPr>
        <w:pStyle w:val="a3"/>
        <w:rPr>
          <w:rFonts w:ascii="Times New Roman" w:hAnsi="Times New Roman" w:cs="Times New Roman"/>
          <w:sz w:val="24"/>
          <w:szCs w:val="24"/>
        </w:rPr>
      </w:pPr>
      <w:r w:rsidRPr="00925595">
        <w:rPr>
          <w:rFonts w:ascii="Times New Roman" w:hAnsi="Times New Roman" w:cs="Times New Roman"/>
          <w:sz w:val="24"/>
          <w:szCs w:val="24"/>
        </w:rPr>
        <w:t>Основные достижения Средневековья в Европе и в других частях света. Особая роль Европы, её способность к постоянному развитию.</w:t>
      </w:r>
    </w:p>
    <w:p w:rsidR="009F42E2" w:rsidRPr="00925595" w:rsidRDefault="00C27514"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НОВОЕ ВРЕМЯ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Происхождение понятия «Новое время», его хронологические рамки. Периодизация истории Нового времени. Старый порядок. Раннее Новое время.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ЕВРОПА ОТКРЫВАЕТ МИР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Мир на заре Нового времени Политическая карта мира к концу XV в. Великие географические открытия и первые колониальные империи Нового времени. </w:t>
      </w:r>
    </w:p>
    <w:p w:rsidR="00242DDF"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СТАРЫЙ ПОРЯДОК: ЭКОНОМИКА, ОБЩЕСТВО, ВЛАСТЬ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Европа в конце XV–XVIII в.: экономика и повседневность</w:t>
      </w:r>
      <w:r w:rsidR="00242DDF" w:rsidRPr="00925595">
        <w:rPr>
          <w:rFonts w:ascii="Times New Roman" w:hAnsi="Times New Roman" w:cs="Times New Roman"/>
          <w:sz w:val="24"/>
          <w:szCs w:val="24"/>
        </w:rPr>
        <w:t xml:space="preserve">. </w:t>
      </w:r>
      <w:r w:rsidRPr="00925595">
        <w:rPr>
          <w:rFonts w:ascii="Times New Roman" w:hAnsi="Times New Roman" w:cs="Times New Roman"/>
          <w:sz w:val="24"/>
          <w:szCs w:val="24"/>
        </w:rPr>
        <w:t>Государство и общество в Новое время</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ЕВРОПА В XVI–XVII вв.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Реформация и Контрреформация в Европе. Страны Западной Европы в XVI–XVII вв.: варианты развития. Англия в XVI–XVII вв. Страны Центральной Европы. Международные отношения XVI–XVII вв.: борьба за господство в Европе. Европейская культура XVI–XVII вв.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ЭПОХА ПРОСВЕЩЕНИЯ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Европа в век Просвещения. Новая система международных отношений. Культура Западной Европы. Английские колонии в Северной Америке и возникновение США. Промышленная революция в Англии.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xml:space="preserve">СТРАНЫ ВОСТОКА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Мусульманский мир. Страны Дальнего Востока.</w:t>
      </w:r>
    </w:p>
    <w:p w:rsidR="00242DDF"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НАЧАЛО ИНДУСТРИАЛЬНОЙ ЭПОХИ.</w:t>
      </w:r>
      <w:r w:rsidR="00242DDF" w:rsidRPr="00925595">
        <w:rPr>
          <w:rFonts w:ascii="Times New Roman" w:hAnsi="Times New Roman" w:cs="Times New Roman"/>
          <w:sz w:val="24"/>
          <w:szCs w:val="24"/>
        </w:rPr>
        <w:t xml:space="preserve"> </w:t>
      </w:r>
    </w:p>
    <w:p w:rsidR="00242DDF" w:rsidRPr="00925595" w:rsidRDefault="00242DDF"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РАЗВИТИЕ ИНДУСТРИАЛЬНОГО ОБЩЕСТВА </w:t>
      </w:r>
    </w:p>
    <w:p w:rsidR="007569A8"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Экономическое развитие в XIX в. Меняющееся общество. Политическое развитие стран Запада в XIX в. Новое общество — новые идеи. Век художественных исканий. Образование и наука в XIX в. Французская революция и Наполеон. Франция под властью Наполеона Бонапарта. Венский конгресс 1814–1815 гг. и послевоенное устройство Европы. СТРАНЫ ЕВРОПЫ И США ДО ПОСЛЕДНЕЙ ТРЕТИ XIX в. Англия: экономическое лидерство и политические реформы. Франция до последней трети XIX в. Италия на пути к объединению. Объединение Германии. Австрия и Турция: судьба многонациональных империй. США до последней трети XIX в. Международные отношения в середине XIX в. </w:t>
      </w:r>
    </w:p>
    <w:p w:rsidR="00A24FF3"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АЗИЯ, АФРИКА И ЛАТИНСКАЯ АМЕРИКА В XIX в. </w:t>
      </w:r>
    </w:p>
    <w:p w:rsidR="00A24FF3" w:rsidRPr="00925595" w:rsidRDefault="007569A8" w:rsidP="00925595">
      <w:pPr>
        <w:pStyle w:val="a3"/>
        <w:rPr>
          <w:rFonts w:ascii="Times New Roman" w:hAnsi="Times New Roman" w:cs="Times New Roman"/>
          <w:sz w:val="24"/>
          <w:szCs w:val="24"/>
        </w:rPr>
      </w:pPr>
      <w:r w:rsidRPr="00925595">
        <w:rPr>
          <w:rFonts w:ascii="Times New Roman" w:hAnsi="Times New Roman" w:cs="Times New Roman"/>
          <w:sz w:val="24"/>
          <w:szCs w:val="24"/>
        </w:rPr>
        <w:t>Индия и Центральная Азия</w:t>
      </w:r>
      <w:r w:rsidR="00A24FF3" w:rsidRPr="00925595">
        <w:rPr>
          <w:rFonts w:ascii="Times New Roman" w:hAnsi="Times New Roman" w:cs="Times New Roman"/>
          <w:sz w:val="24"/>
          <w:szCs w:val="24"/>
        </w:rPr>
        <w:t xml:space="preserve">. Китай: от великой страны к полуколонии. Япония: удачный опыт модернизации. Латинская Америка: нелёгкий груз независимости. Африка в XIX в. </w:t>
      </w:r>
    </w:p>
    <w:p w:rsidR="00A24FF3" w:rsidRPr="00925595" w:rsidRDefault="00A24FF3"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СТРАНЫ ЕВРОПЫ И США В ПОСЛЕДНИЕ ДЕСЯТИЛЕТИЯ XIX в. </w:t>
      </w:r>
    </w:p>
    <w:p w:rsidR="007569A8" w:rsidRPr="00925595" w:rsidRDefault="00A24FF3" w:rsidP="00925595">
      <w:pPr>
        <w:pStyle w:val="a3"/>
        <w:rPr>
          <w:rFonts w:ascii="Times New Roman" w:hAnsi="Times New Roman" w:cs="Times New Roman"/>
          <w:sz w:val="24"/>
          <w:szCs w:val="24"/>
        </w:rPr>
      </w:pPr>
      <w:r w:rsidRPr="00925595">
        <w:rPr>
          <w:rFonts w:ascii="Times New Roman" w:hAnsi="Times New Roman" w:cs="Times New Roman"/>
          <w:sz w:val="24"/>
          <w:szCs w:val="24"/>
        </w:rPr>
        <w:t>Англия в последней трети XIX в. Третья республика во Франции. Германия на пути к европейскому лидерству. Австро-Венгрия и балканские страны в последней трети XIX в. Италия: тяжёлое наследие раздробленности. США в эпоху «позолоченного века». Международные отношения на исходе XIX в.</w:t>
      </w:r>
    </w:p>
    <w:p w:rsidR="00A24FF3" w:rsidRPr="00925595" w:rsidRDefault="00A24FF3"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ИНДУСТРИАЛЬНОЕ ОБЩЕСТВО </w:t>
      </w:r>
    </w:p>
    <w:p w:rsidR="000474E2" w:rsidRPr="00925595" w:rsidRDefault="00A24FF3"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Мир в начале XX в. </w:t>
      </w:r>
    </w:p>
    <w:p w:rsidR="000474E2" w:rsidRPr="00925595" w:rsidRDefault="000474E2" w:rsidP="000D77AC">
      <w:pPr>
        <w:pStyle w:val="a3"/>
        <w:jc w:val="center"/>
        <w:rPr>
          <w:rFonts w:ascii="Times New Roman" w:hAnsi="Times New Roman" w:cs="Times New Roman"/>
          <w:sz w:val="24"/>
          <w:szCs w:val="24"/>
        </w:rPr>
      </w:pPr>
      <w:r w:rsidRPr="00925595">
        <w:rPr>
          <w:rFonts w:ascii="Times New Roman" w:hAnsi="Times New Roman" w:cs="Times New Roman"/>
          <w:sz w:val="24"/>
          <w:szCs w:val="24"/>
        </w:rPr>
        <w:t>ИСТОРИЯ РОССИИ</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ОТ ДРЕВНЕЙ РУСИ К РОССИЙСКОМУ ГОСУДАРСТВУ (С ДРЕВНОСТИ ДО КОНЦА XV в.) </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Введение Предмет отечественной истории. История России как неотъемлемая часть всемирно-исторического процесса.</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Народы и государства на территории нашей страны в древности</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Восточная Европа и евразийские степи в середине I тысячелетия н. э. Образование государства Русь. Русь в конце X — начале XII в. Русь в середине ХII — начале XIII в. Русские земли в середине XIII — XIV в. Формирование единого Русского государства. </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РОССИЯ В XVI—XVII вв.</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Россия в XVI в. 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 Завершение объединения русских земель вокруг Москвы и формирование единого Российского государства. Культурное пространство Культура народов России в XVI в. Повседневная жизнь в центре и на окраинах страны, в городах и сельской местности. Быт основных сословий. Россия в XVII в. Россия и Европа в начале XVII в. Смутное время, дискуссия о его причинах. Культурное пространство Культура народов России в XVII в.</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РОССИЯ В КОНЦЕ XVII — XVIII в.</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Россия в конце XVII — первой четверти XVIII в. Культурное пространство империи в первой четверти XVIII в. После Петра Великого: эпоха дворцовых переворотов. Российская империя в период правления Екатерины II. Россия при Павле I. Культурное пространство империи. Повседневная жизнь сословий в XVIII в.</w:t>
      </w:r>
    </w:p>
    <w:p w:rsidR="000474E2" w:rsidRPr="00925595" w:rsidRDefault="000474E2"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РОССИЙСКАЯ ИМПЕРИЯ В XIX — НАЧАЛЕ XX в.</w:t>
      </w:r>
    </w:p>
    <w:p w:rsidR="000D77AC" w:rsidRDefault="000474E2" w:rsidP="002D4CCA">
      <w:pPr>
        <w:pStyle w:val="a3"/>
        <w:rPr>
          <w:rFonts w:ascii="Times New Roman" w:hAnsi="Times New Roman" w:cs="Times New Roman"/>
          <w:sz w:val="24"/>
          <w:szCs w:val="24"/>
        </w:rPr>
      </w:pPr>
      <w:r w:rsidRPr="00925595">
        <w:rPr>
          <w:rFonts w:ascii="Times New Roman" w:hAnsi="Times New Roman" w:cs="Times New Roman"/>
          <w:sz w:val="24"/>
          <w:szCs w:val="24"/>
        </w:rPr>
        <w:t xml:space="preserve">Александровская эпоха: государственный либерализм. Николаевская эпоха: государственный консерватизм. Культурное пространство империи в первой половине XIX в. Преобразования Александра II: социальная и правовая модернизация. </w:t>
      </w:r>
      <w:r w:rsidR="007569A8" w:rsidRPr="00925595">
        <w:rPr>
          <w:rFonts w:ascii="Times New Roman" w:hAnsi="Times New Roman" w:cs="Times New Roman"/>
          <w:sz w:val="24"/>
          <w:szCs w:val="24"/>
        </w:rPr>
        <w:t>«Народное самодержавие» Александра III. Культурное пространство империи во второй половине XIX в. Подъём российской демократической культуры. Россия в начале ХХ в.: кризис империи. Общество и власть после революции 1905—1907 гг. Серебряный век русской культуры</w:t>
      </w:r>
      <w:r w:rsidR="002D4CCA">
        <w:rPr>
          <w:rFonts w:ascii="Times New Roman" w:hAnsi="Times New Roman" w:cs="Times New Roman"/>
          <w:sz w:val="24"/>
          <w:szCs w:val="24"/>
        </w:rPr>
        <w:t>.</w:t>
      </w:r>
    </w:p>
    <w:p w:rsidR="000D77AC" w:rsidRDefault="000D77AC" w:rsidP="000D77AC">
      <w:pPr>
        <w:pStyle w:val="a3"/>
        <w:jc w:val="center"/>
        <w:rPr>
          <w:rFonts w:ascii="Times New Roman" w:hAnsi="Times New Roman" w:cs="Times New Roman"/>
          <w:sz w:val="24"/>
          <w:szCs w:val="24"/>
        </w:rPr>
      </w:pPr>
    </w:p>
    <w:p w:rsidR="002268D1" w:rsidRDefault="002268D1" w:rsidP="000D77AC">
      <w:pPr>
        <w:pStyle w:val="a3"/>
        <w:jc w:val="center"/>
        <w:rPr>
          <w:rFonts w:ascii="Times New Roman" w:hAnsi="Times New Roman" w:cs="Times New Roman"/>
          <w:sz w:val="24"/>
          <w:szCs w:val="24"/>
        </w:rPr>
      </w:pPr>
    </w:p>
    <w:p w:rsidR="00A15608" w:rsidRDefault="00A15608" w:rsidP="000D77AC">
      <w:pPr>
        <w:pStyle w:val="a3"/>
        <w:jc w:val="center"/>
        <w:rPr>
          <w:rFonts w:ascii="Times New Roman" w:hAnsi="Times New Roman" w:cs="Times New Roman"/>
          <w:sz w:val="24"/>
          <w:szCs w:val="24"/>
        </w:rPr>
      </w:pPr>
    </w:p>
    <w:p w:rsidR="00C66E82" w:rsidRDefault="002D4CCA"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lang w:val="en-US"/>
        </w:rPr>
        <w:lastRenderedPageBreak/>
        <w:t>III</w:t>
      </w:r>
      <w:r w:rsidRPr="002D4CCA">
        <w:rPr>
          <w:rFonts w:ascii="Times New Roman" w:hAnsi="Times New Roman" w:cs="Times New Roman"/>
          <w:b/>
          <w:sz w:val="24"/>
          <w:szCs w:val="24"/>
        </w:rPr>
        <w:t>.</w:t>
      </w:r>
      <w:r w:rsidR="00BF3DC9" w:rsidRPr="002D4CCA">
        <w:rPr>
          <w:rFonts w:ascii="Times New Roman" w:hAnsi="Times New Roman" w:cs="Times New Roman"/>
          <w:b/>
          <w:sz w:val="24"/>
          <w:szCs w:val="24"/>
        </w:rPr>
        <w:t>ТЕМАТИЧЕСКОЕ ПЛАНИРОВАНИЕ</w:t>
      </w:r>
    </w:p>
    <w:p w:rsidR="00A15608" w:rsidRDefault="00A15608" w:rsidP="00A15608">
      <w:pPr>
        <w:pStyle w:val="a3"/>
        <w:rPr>
          <w:rFonts w:ascii="Times New Roman" w:hAnsi="Times New Roman" w:cs="Times New Roman"/>
          <w:b/>
          <w:sz w:val="24"/>
          <w:szCs w:val="24"/>
        </w:rPr>
      </w:pPr>
    </w:p>
    <w:tbl>
      <w:tblPr>
        <w:tblStyle w:val="a5"/>
        <w:tblW w:w="0" w:type="auto"/>
        <w:jc w:val="center"/>
        <w:tblLook w:val="04A0"/>
      </w:tblPr>
      <w:tblGrid>
        <w:gridCol w:w="6771"/>
        <w:gridCol w:w="2409"/>
      </w:tblGrid>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Тема раздела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Количество часов</w:t>
            </w:r>
          </w:p>
        </w:tc>
      </w:tr>
      <w:tr w:rsidR="00A15608" w:rsidRPr="00925595" w:rsidTr="00A15608">
        <w:trPr>
          <w:trHeight w:val="361"/>
          <w:jc w:val="center"/>
        </w:trPr>
        <w:tc>
          <w:tcPr>
            <w:tcW w:w="6771" w:type="dxa"/>
          </w:tcPr>
          <w:p w:rsidR="00A15608" w:rsidRPr="0052017D" w:rsidRDefault="00A15608" w:rsidP="00A94601">
            <w:pPr>
              <w:pStyle w:val="a3"/>
              <w:rPr>
                <w:rFonts w:ascii="Times New Roman" w:hAnsi="Times New Roman" w:cs="Times New Roman"/>
                <w:b/>
                <w:sz w:val="28"/>
                <w:szCs w:val="28"/>
              </w:rPr>
            </w:pPr>
            <w:r w:rsidRPr="0052017D">
              <w:rPr>
                <w:rFonts w:ascii="Times New Roman" w:hAnsi="Times New Roman" w:cs="Times New Roman"/>
                <w:b/>
                <w:sz w:val="28"/>
                <w:szCs w:val="28"/>
              </w:rPr>
              <w:t>Всеобщая история (180ч)</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5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Древний мир (68ч)</w:t>
            </w:r>
            <w:r>
              <w:rPr>
                <w:rFonts w:ascii="Times New Roman" w:hAnsi="Times New Roman" w:cs="Times New Roman"/>
                <w:sz w:val="24"/>
                <w:szCs w:val="24"/>
              </w:rPr>
              <w:t xml:space="preserve"> </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Зачем изучать историю</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5ч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От первобытности к цивилизации. Первобытный период</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6ч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"Первобытный период"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Древний Восток. Древние цивилизации Месопотамии</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Древний Египет</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4ч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Восточное Средиземноморье в древности</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Великие империи Ближнего Востока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Древняя Индия</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2ч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Древний Китай</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2ч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Античность. Древняя Греция</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19ч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Древний Рим</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18ч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 "История Древнего мира"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6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История средних веков (28ч)</w:t>
            </w:r>
            <w:r>
              <w:rPr>
                <w:rFonts w:ascii="Times New Roman" w:hAnsi="Times New Roman" w:cs="Times New Roman"/>
                <w:sz w:val="24"/>
                <w:szCs w:val="24"/>
              </w:rPr>
              <w:t xml:space="preserve"> </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Введение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Рождение средневекового мира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Подъём средневековой Европы</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13ч.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Многоликое Средневековье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2ч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7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Нового времени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вв" 28 ч</w:t>
            </w:r>
            <w:r>
              <w:rPr>
                <w:rFonts w:ascii="Times New Roman" w:hAnsi="Times New Roman" w:cs="Times New Roman"/>
                <w:sz w:val="24"/>
                <w:szCs w:val="24"/>
              </w:rPr>
              <w:t xml:space="preserve"> </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Введение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Европа и мир в начале нового времени</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13ч</w:t>
            </w:r>
          </w:p>
        </w:tc>
      </w:tr>
      <w:tr w:rsidR="00A15608" w:rsidRPr="00925595" w:rsidTr="00A15608">
        <w:trPr>
          <w:trHeight w:val="361"/>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Европа и первая буржуазная революция</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10ч.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Традиционные общества в раннее новое время</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 "Мир в эпоху раннего Нового времени"</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8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Нового времени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28ч</w:t>
            </w:r>
            <w:r>
              <w:rPr>
                <w:rFonts w:ascii="Times New Roman" w:hAnsi="Times New Roman" w:cs="Times New Roman"/>
                <w:sz w:val="24"/>
                <w:szCs w:val="24"/>
              </w:rPr>
              <w:t xml:space="preserve"> </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Введение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xml:space="preserve">Европа и мир в конце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 xml:space="preserve"> века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10ч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Эпоха Просвещения. Время преобразований</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13ч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Традиционные общества в новое время</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9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История Нового времени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 xml:space="preserve"> в -начале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века 28ч.</w:t>
            </w:r>
            <w:r>
              <w:rPr>
                <w:rFonts w:ascii="Times New Roman" w:hAnsi="Times New Roman" w:cs="Times New Roman"/>
                <w:sz w:val="24"/>
                <w:szCs w:val="24"/>
              </w:rPr>
              <w:t xml:space="preserve"> </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Введение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Становление индустриального общества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8ч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Европа и Северная Америка в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 xml:space="preserve">- начале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века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15ч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Мир накануне Первой мировой войны</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32"/>
          <w:jc w:val="center"/>
        </w:trPr>
        <w:tc>
          <w:tcPr>
            <w:tcW w:w="6771" w:type="dxa"/>
          </w:tcPr>
          <w:p w:rsidR="00A15608" w:rsidRPr="00925595" w:rsidRDefault="00A15608" w:rsidP="00A94601">
            <w:pPr>
              <w:pStyle w:val="a3"/>
              <w:jc w:val="right"/>
              <w:rPr>
                <w:rFonts w:ascii="Times New Roman" w:hAnsi="Times New Roman" w:cs="Times New Roman"/>
                <w:sz w:val="24"/>
                <w:szCs w:val="24"/>
              </w:rPr>
            </w:pPr>
            <w:r>
              <w:rPr>
                <w:rFonts w:ascii="Times New Roman" w:hAnsi="Times New Roman" w:cs="Times New Roman"/>
                <w:sz w:val="24"/>
                <w:szCs w:val="24"/>
              </w:rPr>
              <w:t>итого</w:t>
            </w:r>
          </w:p>
        </w:tc>
        <w:tc>
          <w:tcPr>
            <w:tcW w:w="2409" w:type="dxa"/>
          </w:tcPr>
          <w:p w:rsidR="00A15608" w:rsidRPr="00925595" w:rsidRDefault="00A15608" w:rsidP="00A94601">
            <w:pPr>
              <w:pStyle w:val="a3"/>
              <w:rPr>
                <w:rFonts w:ascii="Times New Roman" w:hAnsi="Times New Roman" w:cs="Times New Roman"/>
                <w:sz w:val="24"/>
                <w:szCs w:val="24"/>
              </w:rPr>
            </w:pPr>
            <w:r>
              <w:rPr>
                <w:rFonts w:ascii="Times New Roman" w:hAnsi="Times New Roman" w:cs="Times New Roman"/>
                <w:sz w:val="24"/>
                <w:szCs w:val="24"/>
              </w:rPr>
              <w:t>180ч</w:t>
            </w:r>
          </w:p>
        </w:tc>
      </w:tr>
      <w:tr w:rsidR="00A15608" w:rsidRPr="00925595" w:rsidTr="00A15608">
        <w:trPr>
          <w:trHeight w:val="632"/>
          <w:jc w:val="center"/>
        </w:trPr>
        <w:tc>
          <w:tcPr>
            <w:tcW w:w="6771" w:type="dxa"/>
          </w:tcPr>
          <w:p w:rsidR="00A15608" w:rsidRPr="0052017D" w:rsidRDefault="00A15608" w:rsidP="00A94601">
            <w:pPr>
              <w:pStyle w:val="a3"/>
              <w:rPr>
                <w:rFonts w:ascii="Times New Roman" w:hAnsi="Times New Roman" w:cs="Times New Roman"/>
                <w:b/>
                <w:sz w:val="28"/>
                <w:szCs w:val="28"/>
              </w:rPr>
            </w:pPr>
            <w:r w:rsidRPr="0052017D">
              <w:rPr>
                <w:rFonts w:ascii="Times New Roman" w:hAnsi="Times New Roman" w:cs="Times New Roman"/>
                <w:b/>
                <w:sz w:val="28"/>
                <w:szCs w:val="28"/>
              </w:rPr>
              <w:t>История России (164ч)</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3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6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Введение </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Народы и государства на территории нашей страны в древности</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5ч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Русь в IX-XII вв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Русь в середине XII-начале XIII </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5ч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Русские земли в середине XIII-XIV вв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10ч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Формирование единого Русского государства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7ч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7класс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Введение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 xml:space="preserve"> веке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20ч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Смутное время. Россия при первых Романовых</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18ч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8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Введение </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эпоху преобразований Петра </w:t>
            </w:r>
            <w:r w:rsidRPr="00925595">
              <w:rPr>
                <w:rFonts w:ascii="Times New Roman" w:hAnsi="Times New Roman" w:cs="Times New Roman"/>
                <w:sz w:val="24"/>
                <w:szCs w:val="24"/>
                <w:lang w:val="en-US"/>
              </w:rPr>
              <w:t>I</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14ч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Россия при наследниках Петра: эпоха дворцовых переворотов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5ч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Российская империя при Екатерине </w:t>
            </w:r>
            <w:r w:rsidRPr="00925595">
              <w:rPr>
                <w:rFonts w:ascii="Times New Roman" w:hAnsi="Times New Roman" w:cs="Times New Roman"/>
                <w:sz w:val="24"/>
                <w:szCs w:val="24"/>
                <w:lang w:val="en-US"/>
              </w:rPr>
              <w:t>II</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9ч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при Павле </w:t>
            </w:r>
            <w:r w:rsidRPr="00925595">
              <w:rPr>
                <w:rFonts w:ascii="Times New Roman" w:hAnsi="Times New Roman" w:cs="Times New Roman"/>
                <w:sz w:val="24"/>
                <w:szCs w:val="24"/>
                <w:lang w:val="en-US"/>
              </w:rPr>
              <w:t>I</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3ч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Культурное пространство Российской империи в </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9ч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 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52017D">
              <w:rPr>
                <w:rFonts w:ascii="Times New Roman" w:hAnsi="Times New Roman" w:cs="Times New Roman"/>
                <w:b/>
                <w:sz w:val="24"/>
                <w:szCs w:val="24"/>
              </w:rPr>
              <w:t>9 класс</w:t>
            </w:r>
          </w:p>
        </w:tc>
        <w:tc>
          <w:tcPr>
            <w:tcW w:w="2409" w:type="dxa"/>
          </w:tcPr>
          <w:p w:rsidR="00A15608" w:rsidRPr="00925595" w:rsidRDefault="00A15608" w:rsidP="00A94601">
            <w:pPr>
              <w:pStyle w:val="a3"/>
              <w:rPr>
                <w:rFonts w:ascii="Times New Roman" w:hAnsi="Times New Roman" w:cs="Times New Roman"/>
                <w:sz w:val="24"/>
                <w:szCs w:val="24"/>
              </w:rPr>
            </w:pP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Введение </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первой половине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12ч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Россия в эпоху Великих реформ</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10ч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1880-1890-е гг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10ч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начале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века</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8ч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Итоговое повторение</w:t>
            </w:r>
          </w:p>
        </w:tc>
        <w:tc>
          <w:tcPr>
            <w:tcW w:w="2409"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1ч</w:t>
            </w:r>
          </w:p>
        </w:tc>
      </w:tr>
      <w:tr w:rsidR="00A15608" w:rsidRPr="00925595" w:rsidTr="00A15608">
        <w:trPr>
          <w:trHeight w:val="662"/>
          <w:jc w:val="center"/>
        </w:trPr>
        <w:tc>
          <w:tcPr>
            <w:tcW w:w="6771" w:type="dxa"/>
          </w:tcPr>
          <w:p w:rsidR="00A15608" w:rsidRPr="00925595" w:rsidRDefault="00A15608" w:rsidP="00A94601">
            <w:pPr>
              <w:pStyle w:val="a3"/>
              <w:rPr>
                <w:rFonts w:ascii="Times New Roman" w:hAnsi="Times New Roman" w:cs="Times New Roman"/>
                <w:sz w:val="24"/>
                <w:szCs w:val="24"/>
              </w:rPr>
            </w:pPr>
            <w:r w:rsidRPr="00925595">
              <w:rPr>
                <w:rFonts w:ascii="Times New Roman" w:hAnsi="Times New Roman" w:cs="Times New Roman"/>
                <w:sz w:val="24"/>
                <w:szCs w:val="24"/>
              </w:rPr>
              <w:t>итого</w:t>
            </w:r>
          </w:p>
        </w:tc>
        <w:tc>
          <w:tcPr>
            <w:tcW w:w="2409" w:type="dxa"/>
          </w:tcPr>
          <w:p w:rsidR="00A15608" w:rsidRPr="00925595" w:rsidRDefault="00A15608" w:rsidP="00A94601">
            <w:pPr>
              <w:pStyle w:val="a3"/>
              <w:rPr>
                <w:rFonts w:ascii="Times New Roman" w:hAnsi="Times New Roman" w:cs="Times New Roman"/>
                <w:sz w:val="24"/>
                <w:szCs w:val="24"/>
              </w:rPr>
            </w:pPr>
            <w:r>
              <w:rPr>
                <w:rFonts w:ascii="Times New Roman" w:hAnsi="Times New Roman" w:cs="Times New Roman"/>
                <w:sz w:val="24"/>
                <w:szCs w:val="24"/>
              </w:rPr>
              <w:t>164</w:t>
            </w:r>
          </w:p>
        </w:tc>
      </w:tr>
      <w:tr w:rsidR="00A15608" w:rsidRPr="00925595" w:rsidTr="00A15608">
        <w:trPr>
          <w:trHeight w:val="662"/>
          <w:jc w:val="center"/>
        </w:trPr>
        <w:tc>
          <w:tcPr>
            <w:tcW w:w="6771" w:type="dxa"/>
          </w:tcPr>
          <w:p w:rsidR="00A15608" w:rsidRPr="00925595" w:rsidRDefault="00A15608" w:rsidP="00A25ABC">
            <w:pPr>
              <w:pStyle w:val="a3"/>
              <w:jc w:val="right"/>
              <w:rPr>
                <w:rFonts w:ascii="Times New Roman" w:hAnsi="Times New Roman" w:cs="Times New Roman"/>
                <w:sz w:val="24"/>
                <w:szCs w:val="24"/>
              </w:rPr>
            </w:pPr>
            <w:r>
              <w:rPr>
                <w:rFonts w:ascii="Times New Roman" w:hAnsi="Times New Roman" w:cs="Times New Roman"/>
                <w:sz w:val="24"/>
                <w:szCs w:val="24"/>
              </w:rPr>
              <w:t xml:space="preserve">Всего </w:t>
            </w:r>
          </w:p>
        </w:tc>
        <w:tc>
          <w:tcPr>
            <w:tcW w:w="2409" w:type="dxa"/>
          </w:tcPr>
          <w:p w:rsidR="00A15608" w:rsidRDefault="00A15608" w:rsidP="00A94601">
            <w:pPr>
              <w:pStyle w:val="a3"/>
              <w:rPr>
                <w:rFonts w:ascii="Times New Roman" w:hAnsi="Times New Roman" w:cs="Times New Roman"/>
                <w:sz w:val="24"/>
                <w:szCs w:val="24"/>
              </w:rPr>
            </w:pPr>
            <w:r>
              <w:rPr>
                <w:rFonts w:ascii="Times New Roman" w:hAnsi="Times New Roman" w:cs="Times New Roman"/>
                <w:sz w:val="24"/>
                <w:szCs w:val="24"/>
              </w:rPr>
              <w:t>344ч</w:t>
            </w:r>
          </w:p>
        </w:tc>
      </w:tr>
    </w:tbl>
    <w:p w:rsidR="00925595" w:rsidRPr="00925595" w:rsidRDefault="00925595" w:rsidP="00925595">
      <w:pPr>
        <w:pStyle w:val="a3"/>
        <w:rPr>
          <w:rFonts w:ascii="Times New Roman" w:hAnsi="Times New Roman" w:cs="Times New Roman"/>
          <w:sz w:val="24"/>
          <w:szCs w:val="24"/>
        </w:rPr>
      </w:pPr>
    </w:p>
    <w:p w:rsidR="00925595" w:rsidRPr="00925595" w:rsidRDefault="00925595" w:rsidP="00925595">
      <w:pPr>
        <w:pStyle w:val="a3"/>
        <w:rPr>
          <w:rFonts w:ascii="Times New Roman" w:hAnsi="Times New Roman" w:cs="Times New Roman"/>
          <w:sz w:val="24"/>
          <w:szCs w:val="24"/>
        </w:rPr>
      </w:pPr>
    </w:p>
    <w:p w:rsidR="00925595" w:rsidRPr="00925595" w:rsidRDefault="00925595" w:rsidP="002D4CCA">
      <w:pPr>
        <w:pStyle w:val="a3"/>
        <w:jc w:val="right"/>
        <w:rPr>
          <w:rFonts w:ascii="Times New Roman" w:hAnsi="Times New Roman" w:cs="Times New Roman"/>
          <w:sz w:val="24"/>
          <w:szCs w:val="24"/>
        </w:rPr>
      </w:pPr>
      <w:r w:rsidRPr="00925595">
        <w:rPr>
          <w:rFonts w:ascii="Times New Roman" w:hAnsi="Times New Roman" w:cs="Times New Roman"/>
          <w:sz w:val="24"/>
          <w:szCs w:val="24"/>
        </w:rPr>
        <w:t>ПРИЛОЖЕНИЕ</w:t>
      </w:r>
    </w:p>
    <w:p w:rsidR="00925595" w:rsidRPr="00925595" w:rsidRDefault="00925595" w:rsidP="00925595">
      <w:pPr>
        <w:pStyle w:val="a3"/>
        <w:rPr>
          <w:rFonts w:ascii="Times New Roman" w:hAnsi="Times New Roman" w:cs="Times New Roman"/>
          <w:sz w:val="24"/>
          <w:szCs w:val="24"/>
        </w:rPr>
      </w:pPr>
    </w:p>
    <w:p w:rsidR="004A5CB1" w:rsidRPr="002D4CCA" w:rsidRDefault="00364543" w:rsidP="002D4CCA">
      <w:pPr>
        <w:pStyle w:val="a3"/>
        <w:jc w:val="center"/>
        <w:rPr>
          <w:rFonts w:ascii="Times New Roman" w:hAnsi="Times New Roman" w:cs="Times New Roman"/>
          <w:b/>
          <w:sz w:val="24"/>
          <w:szCs w:val="24"/>
        </w:rPr>
      </w:pPr>
      <w:r w:rsidRPr="002D4CCA">
        <w:rPr>
          <w:rFonts w:ascii="Times New Roman" w:hAnsi="Times New Roman" w:cs="Times New Roman"/>
          <w:b/>
          <w:sz w:val="24"/>
          <w:szCs w:val="24"/>
        </w:rPr>
        <w:t xml:space="preserve">ОСНОВНЫЕ </w:t>
      </w:r>
      <w:r w:rsidR="009C48D1" w:rsidRPr="002D4CCA">
        <w:rPr>
          <w:rFonts w:ascii="Times New Roman" w:hAnsi="Times New Roman" w:cs="Times New Roman"/>
          <w:b/>
          <w:sz w:val="24"/>
          <w:szCs w:val="24"/>
        </w:rPr>
        <w:t>ТЕХНОЛОГИИ, МЕТОДЫ ОБУЧЕНИЯ, ТИПЫ УРОКОВ</w:t>
      </w:r>
    </w:p>
    <w:p w:rsidR="00364543" w:rsidRPr="00925595" w:rsidRDefault="00364543" w:rsidP="00925595">
      <w:pPr>
        <w:pStyle w:val="a3"/>
        <w:rPr>
          <w:rFonts w:ascii="Times New Roman" w:hAnsi="Times New Roman" w:cs="Times New Roman"/>
          <w:sz w:val="24"/>
          <w:szCs w:val="24"/>
        </w:rPr>
      </w:pP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На уроках истории используются следующие технологии:</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игровые</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критического мышления</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ИКТ</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уровневой дифференциации</w:t>
      </w:r>
    </w:p>
    <w:p w:rsidR="00364543" w:rsidRPr="00925595" w:rsidRDefault="00364543" w:rsidP="00925595">
      <w:pPr>
        <w:pStyle w:val="a3"/>
        <w:rPr>
          <w:rFonts w:ascii="Times New Roman" w:hAnsi="Times New Roman" w:cs="Times New Roman"/>
          <w:sz w:val="24"/>
          <w:szCs w:val="24"/>
        </w:rPr>
      </w:pP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Среди методов обучения преобладают:</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объяснительно- иллюстративный</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репродуктивный</w:t>
      </w:r>
    </w:p>
    <w:p w:rsidR="00364543" w:rsidRPr="00925595" w:rsidRDefault="00364543" w:rsidP="00925595">
      <w:pPr>
        <w:pStyle w:val="a3"/>
        <w:rPr>
          <w:rFonts w:ascii="Times New Roman" w:hAnsi="Times New Roman" w:cs="Times New Roman"/>
          <w:sz w:val="24"/>
          <w:szCs w:val="24"/>
        </w:rPr>
      </w:pP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типы уроков:</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комбинированный</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изучения нового материала</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повторительно-обобщающий</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семинар</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лекция</w:t>
      </w:r>
    </w:p>
    <w:p w:rsidR="00364543" w:rsidRPr="00925595" w:rsidRDefault="00364543" w:rsidP="00925595">
      <w:pPr>
        <w:pStyle w:val="a3"/>
        <w:rPr>
          <w:rFonts w:ascii="Times New Roman" w:hAnsi="Times New Roman" w:cs="Times New Roman"/>
          <w:sz w:val="24"/>
          <w:szCs w:val="24"/>
        </w:rPr>
      </w:pPr>
      <w:r w:rsidRPr="00925595">
        <w:rPr>
          <w:rFonts w:ascii="Times New Roman" w:hAnsi="Times New Roman" w:cs="Times New Roman"/>
          <w:sz w:val="24"/>
          <w:szCs w:val="24"/>
        </w:rPr>
        <w:t>практикум</w:t>
      </w:r>
    </w:p>
    <w:p w:rsidR="00B44C3B"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Изучение каждого раздела курса "История" заканчивается итоговой контрольной работой, в которой проверяются знания дат, исторических деятелей, событий изучаемого периода, умения анализировать письменные исторические источники, иллюстративный материал,</w:t>
      </w:r>
      <w:r w:rsidR="00DB4DE2" w:rsidRPr="00925595">
        <w:rPr>
          <w:rFonts w:ascii="Times New Roman" w:hAnsi="Times New Roman" w:cs="Times New Roman"/>
          <w:sz w:val="24"/>
          <w:szCs w:val="24"/>
        </w:rPr>
        <w:t xml:space="preserve"> приводить в соответствие исторические термины и их обозначения, выстраивать события по хронологии, устанавливать причинно-следственные связи.</w:t>
      </w:r>
    </w:p>
    <w:p w:rsidR="002D4CCA" w:rsidRPr="00925595" w:rsidRDefault="002D4CCA" w:rsidP="00925595">
      <w:pPr>
        <w:pStyle w:val="a3"/>
        <w:rPr>
          <w:rFonts w:ascii="Times New Roman" w:hAnsi="Times New Roman" w:cs="Times New Roman"/>
          <w:sz w:val="24"/>
          <w:szCs w:val="24"/>
        </w:rPr>
      </w:pPr>
    </w:p>
    <w:p w:rsidR="00CC256D" w:rsidRPr="002D4CCA" w:rsidRDefault="00B44C3B" w:rsidP="000D77AC">
      <w:pPr>
        <w:pStyle w:val="a3"/>
        <w:jc w:val="center"/>
        <w:rPr>
          <w:rFonts w:ascii="Times New Roman" w:hAnsi="Times New Roman" w:cs="Times New Roman"/>
          <w:b/>
          <w:sz w:val="24"/>
          <w:szCs w:val="24"/>
          <w:lang w:eastAsia="ru-RU"/>
        </w:rPr>
      </w:pPr>
      <w:r w:rsidRPr="002D4CCA">
        <w:rPr>
          <w:rFonts w:ascii="Times New Roman" w:hAnsi="Times New Roman" w:cs="Times New Roman"/>
          <w:b/>
          <w:sz w:val="24"/>
          <w:szCs w:val="24"/>
          <w:lang w:eastAsia="ru-RU"/>
        </w:rPr>
        <w:t>ТЕМЫ И ФОРМЫ</w:t>
      </w:r>
      <w:r w:rsidR="00CC256D" w:rsidRPr="002D4CCA">
        <w:rPr>
          <w:rFonts w:ascii="Times New Roman" w:hAnsi="Times New Roman" w:cs="Times New Roman"/>
          <w:b/>
          <w:sz w:val="24"/>
          <w:szCs w:val="24"/>
          <w:lang w:eastAsia="ru-RU"/>
        </w:rPr>
        <w:t xml:space="preserve"> КОНТРОЛЯ</w:t>
      </w:r>
    </w:p>
    <w:tbl>
      <w:tblPr>
        <w:tblStyle w:val="a5"/>
        <w:tblW w:w="0" w:type="auto"/>
        <w:tblLook w:val="04A0"/>
      </w:tblPr>
      <w:tblGrid>
        <w:gridCol w:w="817"/>
        <w:gridCol w:w="3402"/>
        <w:gridCol w:w="2268"/>
        <w:gridCol w:w="3827"/>
      </w:tblGrid>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класс</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тема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Форма контроля</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Средство контроля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ВСЕОБЩАЯ ИСТОРИЯ</w:t>
            </w:r>
          </w:p>
        </w:tc>
        <w:tc>
          <w:tcPr>
            <w:tcW w:w="2268" w:type="dxa"/>
          </w:tcPr>
          <w:p w:rsidR="00CC256D" w:rsidRPr="00925595" w:rsidRDefault="00CC256D" w:rsidP="00925595">
            <w:pPr>
              <w:pStyle w:val="a3"/>
              <w:rPr>
                <w:rFonts w:ascii="Times New Roman" w:hAnsi="Times New Roman" w:cs="Times New Roman"/>
                <w:sz w:val="24"/>
                <w:szCs w:val="24"/>
                <w:lang w:eastAsia="ru-RU"/>
              </w:rPr>
            </w:pPr>
          </w:p>
        </w:tc>
        <w:tc>
          <w:tcPr>
            <w:tcW w:w="3827" w:type="dxa"/>
          </w:tcPr>
          <w:p w:rsidR="00CC256D" w:rsidRPr="00925595" w:rsidRDefault="00CC256D" w:rsidP="00925595">
            <w:pPr>
              <w:pStyle w:val="a3"/>
              <w:rPr>
                <w:rFonts w:ascii="Times New Roman" w:hAnsi="Times New Roman" w:cs="Times New Roman"/>
                <w:sz w:val="24"/>
                <w:szCs w:val="24"/>
                <w:lang w:eastAsia="ru-RU"/>
              </w:rPr>
            </w:pP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5</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"Первобытная эпоха и первая древнейшая цивилизация</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Урок-игра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Вопросы и задания, игровые элементы, презентация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"Древний Восток"</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Урок повторения и обобщения</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Вопросы и задания, тесты</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"Древняя Греция"</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Урок-викторина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Вопросы и задания, карточки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"Древний Рим"</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Урок повторения и обобщения</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Вопросы и задания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"История Древнего мира"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текстом вопросов и заданий итоговой к\р</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6</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"Культура стран халифата"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w:t>
            </w:r>
          </w:p>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 р.т</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"Крестовые походы"</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"Гуситское движение"</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"Доколумбова Америка"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Рабочая тетрадь</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"Живое средневековье"</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7</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Характеристика художественного произведения</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Самостоятельная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Визуальные иллюстрации, текст</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"Реформация и ее значение"</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текстом</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"Мир в эпоху раннего Нового времени"</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8</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Значение французской революции</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семинар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карточки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9</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"Либералы, консерваторы, социалисты"</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диспут</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Текст с вопросами, документами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"Живопись </w:t>
            </w:r>
            <w:r w:rsidRPr="00925595">
              <w:rPr>
                <w:rFonts w:ascii="Times New Roman" w:hAnsi="Times New Roman" w:cs="Times New Roman"/>
                <w:sz w:val="24"/>
                <w:szCs w:val="24"/>
                <w:lang w:val="en-US" w:eastAsia="ru-RU"/>
              </w:rPr>
              <w:t xml:space="preserve">XIX </w:t>
            </w:r>
            <w:r w:rsidRPr="00925595">
              <w:rPr>
                <w:rFonts w:ascii="Times New Roman" w:hAnsi="Times New Roman" w:cs="Times New Roman"/>
                <w:sz w:val="24"/>
                <w:szCs w:val="24"/>
                <w:lang w:eastAsia="ru-RU"/>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семинар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Визуальный материал</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"Характеристика исторического деятеля"</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Самостоятельная</w:t>
            </w:r>
          </w:p>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Учебник, тексты документов, сайт "Википедия" и др.</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"Экономическое развитие мира в конце </w:t>
            </w:r>
            <w:r w:rsidRPr="00925595">
              <w:rPr>
                <w:rFonts w:ascii="Times New Roman" w:hAnsi="Times New Roman" w:cs="Times New Roman"/>
                <w:sz w:val="24"/>
                <w:szCs w:val="24"/>
                <w:lang w:val="en-US" w:eastAsia="ru-RU"/>
              </w:rPr>
              <w:t>XIX</w:t>
            </w:r>
            <w:r w:rsidRPr="00925595">
              <w:rPr>
                <w:rFonts w:ascii="Times New Roman" w:hAnsi="Times New Roman" w:cs="Times New Roman"/>
                <w:sz w:val="24"/>
                <w:szCs w:val="24"/>
                <w:lang w:eastAsia="ru-RU"/>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 историческая карта, диаграммы, таблицы</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"Новая история </w:t>
            </w:r>
            <w:r w:rsidRPr="00925595">
              <w:rPr>
                <w:rFonts w:ascii="Times New Roman" w:hAnsi="Times New Roman" w:cs="Times New Roman"/>
                <w:sz w:val="24"/>
                <w:szCs w:val="24"/>
                <w:lang w:val="en-US" w:eastAsia="ru-RU"/>
              </w:rPr>
              <w:t>XIX</w:t>
            </w:r>
            <w:r w:rsidRPr="00925595">
              <w:rPr>
                <w:rFonts w:ascii="Times New Roman" w:hAnsi="Times New Roman" w:cs="Times New Roman"/>
                <w:sz w:val="24"/>
                <w:szCs w:val="24"/>
                <w:lang w:eastAsia="ru-RU"/>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Экономическое развитие России</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w:t>
            </w:r>
          </w:p>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Реформы П.А. Столыпина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Мир и Россия в начале </w:t>
            </w:r>
            <w:r w:rsidRPr="00925595">
              <w:rPr>
                <w:rFonts w:ascii="Times New Roman" w:hAnsi="Times New Roman" w:cs="Times New Roman"/>
                <w:sz w:val="24"/>
                <w:szCs w:val="24"/>
                <w:lang w:val="en-US" w:eastAsia="ru-RU"/>
              </w:rPr>
              <w:t>XX</w:t>
            </w:r>
            <w:r w:rsidRPr="00925595">
              <w:rPr>
                <w:rFonts w:ascii="Times New Roman" w:hAnsi="Times New Roman" w:cs="Times New Roman"/>
                <w:sz w:val="24"/>
                <w:szCs w:val="24"/>
                <w:lang w:eastAsia="ru-RU"/>
              </w:rPr>
              <w:t xml:space="preserve"> века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вопросами и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ИСТОРИЯ РОССИИ</w:t>
            </w:r>
          </w:p>
        </w:tc>
        <w:tc>
          <w:tcPr>
            <w:tcW w:w="2268" w:type="dxa"/>
          </w:tcPr>
          <w:p w:rsidR="00CC256D" w:rsidRPr="00925595" w:rsidRDefault="00CC256D" w:rsidP="00925595">
            <w:pPr>
              <w:pStyle w:val="a3"/>
              <w:rPr>
                <w:rFonts w:ascii="Times New Roman" w:hAnsi="Times New Roman" w:cs="Times New Roman"/>
                <w:sz w:val="24"/>
                <w:szCs w:val="24"/>
                <w:lang w:eastAsia="ru-RU"/>
              </w:rPr>
            </w:pPr>
          </w:p>
        </w:tc>
        <w:tc>
          <w:tcPr>
            <w:tcW w:w="3827" w:type="dxa"/>
          </w:tcPr>
          <w:p w:rsidR="00CC256D" w:rsidRPr="00925595" w:rsidRDefault="00CC256D" w:rsidP="00925595">
            <w:pPr>
              <w:pStyle w:val="a3"/>
              <w:rPr>
                <w:rFonts w:ascii="Times New Roman" w:hAnsi="Times New Roman" w:cs="Times New Roman"/>
                <w:sz w:val="24"/>
                <w:szCs w:val="24"/>
                <w:lang w:eastAsia="ru-RU"/>
              </w:rPr>
            </w:pP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6</w:t>
            </w: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w:t>
            </w:r>
            <w:r w:rsidRPr="00925595">
              <w:rPr>
                <w:rFonts w:ascii="Times New Roman" w:hAnsi="Times New Roman" w:cs="Times New Roman"/>
                <w:sz w:val="24"/>
                <w:szCs w:val="24"/>
              </w:rPr>
              <w:t xml:space="preserve">Киевская Русь в </w:t>
            </w:r>
            <w:r w:rsidRPr="00925595">
              <w:rPr>
                <w:rFonts w:ascii="Times New Roman" w:hAnsi="Times New Roman" w:cs="Times New Roman"/>
                <w:sz w:val="24"/>
                <w:szCs w:val="24"/>
                <w:lang w:val="en-US"/>
              </w:rPr>
              <w:t>IX</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XI</w:t>
            </w:r>
            <w:r w:rsidRPr="00925595">
              <w:rPr>
                <w:rFonts w:ascii="Times New Roman" w:hAnsi="Times New Roman" w:cs="Times New Roman"/>
                <w:sz w:val="24"/>
                <w:szCs w:val="24"/>
              </w:rPr>
              <w:t>вв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викторина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Пакет заданий для викторины: документы, иллюстрации, карты, карточки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w:t>
            </w:r>
            <w:r w:rsidRPr="00925595">
              <w:rPr>
                <w:rStyle w:val="c9"/>
                <w:rFonts w:ascii="Times New Roman" w:hAnsi="Times New Roman" w:cs="Times New Roman"/>
                <w:color w:val="000000"/>
                <w:sz w:val="24"/>
                <w:szCs w:val="24"/>
              </w:rPr>
              <w:t>Характеристика древнерусских княжеств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w:t>
            </w:r>
            <w:r w:rsidRPr="00925595">
              <w:rPr>
                <w:rStyle w:val="c9"/>
                <w:rFonts w:ascii="Times New Roman" w:hAnsi="Times New Roman" w:cs="Times New Roman"/>
                <w:color w:val="000000"/>
                <w:sz w:val="24"/>
                <w:szCs w:val="24"/>
              </w:rPr>
              <w:t>"Борьба Руси с завоевателями"</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w:t>
            </w:r>
            <w:r w:rsidRPr="00925595">
              <w:rPr>
                <w:rFonts w:ascii="Times New Roman" w:hAnsi="Times New Roman" w:cs="Times New Roman"/>
                <w:sz w:val="24"/>
                <w:szCs w:val="24"/>
              </w:rPr>
              <w:t>"Эпоха Ивана Грозного"</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Самостоятельная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Интернет-сайты, дополнительная литература</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Культура </w:t>
            </w:r>
            <w:r w:rsidRPr="00925595">
              <w:rPr>
                <w:rFonts w:ascii="Times New Roman" w:hAnsi="Times New Roman" w:cs="Times New Roman"/>
                <w:sz w:val="24"/>
                <w:szCs w:val="24"/>
                <w:lang w:val="en-US" w:eastAsia="ru-RU"/>
              </w:rPr>
              <w:t>XVI</w:t>
            </w:r>
            <w:r w:rsidRPr="00925595">
              <w:rPr>
                <w:rFonts w:ascii="Times New Roman" w:hAnsi="Times New Roman" w:cs="Times New Roman"/>
                <w:sz w:val="24"/>
                <w:szCs w:val="24"/>
                <w:lang w:eastAsia="ru-RU"/>
              </w:rPr>
              <w:t>века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тест</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презентация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 xml:space="preserve"> </w:t>
            </w:r>
            <w:r w:rsidRPr="00925595">
              <w:rPr>
                <w:rFonts w:ascii="Times New Roman" w:hAnsi="Times New Roman" w:cs="Times New Roman"/>
                <w:sz w:val="24"/>
                <w:szCs w:val="24"/>
              </w:rPr>
              <w:t xml:space="preserve">"История России в </w:t>
            </w:r>
            <w:r w:rsidRPr="00925595">
              <w:rPr>
                <w:rFonts w:ascii="Times New Roman" w:hAnsi="Times New Roman" w:cs="Times New Roman"/>
                <w:sz w:val="24"/>
                <w:szCs w:val="24"/>
                <w:lang w:val="en-US"/>
              </w:rPr>
              <w:t>IX</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вв"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История России с древнейших времен до </w:t>
            </w:r>
            <w:r w:rsidRPr="00925595">
              <w:rPr>
                <w:rFonts w:ascii="Times New Roman" w:hAnsi="Times New Roman" w:cs="Times New Roman"/>
                <w:sz w:val="24"/>
                <w:szCs w:val="24"/>
                <w:lang w:val="en-US"/>
              </w:rPr>
              <w:t>XV</w:t>
            </w:r>
            <w:r w:rsidRPr="00925595">
              <w:rPr>
                <w:rFonts w:ascii="Times New Roman" w:hAnsi="Times New Roman" w:cs="Times New Roman"/>
                <w:sz w:val="24"/>
                <w:szCs w:val="24"/>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викторина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Пакет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7</w:t>
            </w: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"Смутное время"</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 и вопросами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Новые явления в экономике</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"Россия в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веке"</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8</w:t>
            </w: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Экономические преобразования Петра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документами и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Характеристика Петра </w:t>
            </w:r>
            <w:r w:rsidRPr="00925595">
              <w:rPr>
                <w:rFonts w:ascii="Times New Roman" w:hAnsi="Times New Roman" w:cs="Times New Roman"/>
                <w:sz w:val="24"/>
                <w:szCs w:val="24"/>
                <w:lang w:val="en-US"/>
              </w:rPr>
              <w:t>I</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Самостоятельная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Дополнительная литература, презентация, Интернет-сайты</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Экономическое развитие России во в.п. </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"Культура России в.п.</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тест</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Индивидуальные карточки с тестовыми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w:t>
            </w:r>
            <w:r w:rsidRPr="00925595">
              <w:rPr>
                <w:rFonts w:ascii="Times New Roman" w:hAnsi="Times New Roman" w:cs="Times New Roman"/>
                <w:sz w:val="24"/>
                <w:szCs w:val="24"/>
                <w:lang w:val="en-US"/>
              </w:rPr>
              <w:t>XVII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вв"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9</w:t>
            </w: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Отечественная война 1812года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Социально-экономическое </w:t>
            </w:r>
            <w:r w:rsidRPr="00925595">
              <w:rPr>
                <w:rFonts w:ascii="Times New Roman" w:hAnsi="Times New Roman" w:cs="Times New Roman"/>
                <w:sz w:val="24"/>
                <w:szCs w:val="24"/>
              </w:rPr>
              <w:lastRenderedPageBreak/>
              <w:t>развитие в 20-50гг</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lastRenderedPageBreak/>
              <w:t>п\р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"Золотой век" русской культуры</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тест</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Индивидуальные тестовые задания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Россия в п.п.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Россия в эпоху реформ 1861-1874гг</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семинар</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презентация</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w:t>
            </w:r>
            <w:r w:rsidRPr="00925595">
              <w:rPr>
                <w:rFonts w:ascii="Times New Roman" w:hAnsi="Times New Roman" w:cs="Times New Roman"/>
                <w:sz w:val="24"/>
                <w:szCs w:val="24"/>
                <w:lang w:eastAsia="ru-RU"/>
              </w:rPr>
              <w:t>Социально-экономическое развитие России после отмены крепостного права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Лабораторная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Презентация с заданиями, документами, схемами, таблицами, диаграммами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"Революционное народничество в России"</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Самостоятельная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Учебник, 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Экономическое развитие России в конце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века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Практическая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Карточки с заданиями</w:t>
            </w:r>
          </w:p>
        </w:tc>
      </w:tr>
      <w:tr w:rsidR="00CC256D" w:rsidRPr="00925595" w:rsidTr="002D4CCA">
        <w:tc>
          <w:tcPr>
            <w:tcW w:w="817" w:type="dxa"/>
          </w:tcPr>
          <w:p w:rsidR="00CC256D" w:rsidRPr="00925595" w:rsidRDefault="00CC256D" w:rsidP="00925595">
            <w:pPr>
              <w:pStyle w:val="a3"/>
              <w:rPr>
                <w:rFonts w:ascii="Times New Roman" w:hAnsi="Times New Roman" w:cs="Times New Roman"/>
                <w:sz w:val="24"/>
                <w:szCs w:val="24"/>
                <w:lang w:eastAsia="ru-RU"/>
              </w:rPr>
            </w:pPr>
          </w:p>
        </w:tc>
        <w:tc>
          <w:tcPr>
            <w:tcW w:w="3402" w:type="dxa"/>
          </w:tcPr>
          <w:p w:rsidR="00CC256D" w:rsidRPr="00925595" w:rsidRDefault="00CC256D"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Россия в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 xml:space="preserve"> в. начале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века</w:t>
            </w:r>
          </w:p>
        </w:tc>
        <w:tc>
          <w:tcPr>
            <w:tcW w:w="2268"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Итоговая контрольная работа</w:t>
            </w:r>
          </w:p>
        </w:tc>
        <w:tc>
          <w:tcPr>
            <w:tcW w:w="3827" w:type="dxa"/>
          </w:tcPr>
          <w:p w:rsidR="00CC256D" w:rsidRPr="00925595" w:rsidRDefault="00CC256D" w:rsidP="00925595">
            <w:pPr>
              <w:pStyle w:val="a3"/>
              <w:rPr>
                <w:rFonts w:ascii="Times New Roman" w:hAnsi="Times New Roman" w:cs="Times New Roman"/>
                <w:sz w:val="24"/>
                <w:szCs w:val="24"/>
                <w:lang w:eastAsia="ru-RU"/>
              </w:rPr>
            </w:pPr>
            <w:r w:rsidRPr="00925595">
              <w:rPr>
                <w:rFonts w:ascii="Times New Roman" w:hAnsi="Times New Roman" w:cs="Times New Roman"/>
                <w:sz w:val="24"/>
                <w:szCs w:val="24"/>
                <w:lang w:eastAsia="ru-RU"/>
              </w:rPr>
              <w:t>Печатные листы с заданиями</w:t>
            </w:r>
          </w:p>
        </w:tc>
      </w:tr>
    </w:tbl>
    <w:p w:rsidR="002D4CCA" w:rsidRDefault="002D4CCA" w:rsidP="000D77AC">
      <w:pPr>
        <w:pStyle w:val="a3"/>
        <w:jc w:val="center"/>
        <w:rPr>
          <w:rFonts w:ascii="Times New Roman" w:hAnsi="Times New Roman" w:cs="Times New Roman"/>
          <w:sz w:val="24"/>
          <w:szCs w:val="24"/>
        </w:rPr>
      </w:pPr>
    </w:p>
    <w:p w:rsidR="00F25420" w:rsidRPr="002D4CCA" w:rsidRDefault="00F25420"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rPr>
        <w:t>КРИТЕРИИ К ОЦЕНИВАНИЮ УСТНЫХ И ПИСЬМЕННЫХ ОТВЕТОВ ПО ИСТОРИИ</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Ответ оценивается отметкой «5», если ученик в целом: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раскрыл содержание материала в объёме, предусмотренном программой;</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 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продемонстрировал усвоение ранее изученных вопросов, сформированность и устойчивость используемых умений и навыков;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 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Ответ оценивается отметкой «4», если он удовлетворяет в основном требованиям на отметку «5», но при этом имеет один из недостатков: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в изложении допущены незначительные пробелы, не исказившие содержание ответа;</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 применялись не все требуемые теоретические знания, умения;</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 допущены несущественная ошибка, один-два недочёта при освещении основного содержания ответа, исправленные после замечания учителя;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Отметка «3» ставится в одном из следующих случаев: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имелись затруднения или допущены ошибки в определении понятий, использовании терминологии, исправленные после нескольких наводящих вопросов учителя;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изложение материала было недостаточно самостоятельным (простой пересказ учебника), несистематизированным, аргументация слабая, речь бедная;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материал частично усвоен, но умения не проявлены в полной мере, ученик не справился с применением знаний при выполнении задания в новой ситуации.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Отметка «2» ставится в следующих случаях: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не раскрыто главное содержание учебного материала;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xml:space="preserve">— обнаружено незнание или непонимание учеником большей или наиболее важной части учебного материала;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Оценивание письменных ответов:</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 Оценка «5»    -    100-86 %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Оценка «4»    -      85-71 %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Оценка «3»    -      70-50 %</w:t>
      </w:r>
    </w:p>
    <w:p w:rsidR="00F25420" w:rsidRPr="00925595"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Оценка «2»    -      49-20 %</w:t>
      </w:r>
    </w:p>
    <w:p w:rsidR="00F25420" w:rsidRPr="002D4CCA" w:rsidRDefault="00F25420"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rPr>
        <w:t>ТРЕБОВАНИЯ К ОТМЕТКАМ ЗА ПРОМЕЖУТОЧНУЮ АТТЕСТАЦИЮ</w:t>
      </w:r>
    </w:p>
    <w:p w:rsidR="00F25420" w:rsidRDefault="00F25420" w:rsidP="00925595">
      <w:pPr>
        <w:pStyle w:val="a3"/>
        <w:rPr>
          <w:rFonts w:ascii="Times New Roman" w:hAnsi="Times New Roman" w:cs="Times New Roman"/>
          <w:sz w:val="24"/>
          <w:szCs w:val="24"/>
        </w:rPr>
      </w:pPr>
      <w:r w:rsidRPr="00925595">
        <w:rPr>
          <w:rFonts w:ascii="Times New Roman" w:hAnsi="Times New Roman" w:cs="Times New Roman"/>
          <w:sz w:val="24"/>
          <w:szCs w:val="24"/>
        </w:rPr>
        <w:t>Оценки за ответ при любой форме проведения промежуточного контроля выставляются по 5-ти балльной системе,. Итоговая оценка за год выставляется с учетом предшествующих оценок за четверти и экзаменационной оценки. Если оценка за экзамен не совпадает с оценкой за год и не имеет аналогичного значения за четверти, то итоговая оценка выставляется в пользу ученика. При наличии спорных оценок итоговая оценка выставляется в пользу ученика. Итоговая четвертная отметка выставляется при наличии у обучающегося не менее трех отметок (при одночасовой или двухчасовой недельной учебной нагрузке по предмету) с обязательным учетом качества знаний обучающихся по итоговым письменным работам.</w:t>
      </w:r>
    </w:p>
    <w:p w:rsidR="002D4CCA" w:rsidRPr="00925595" w:rsidRDefault="002D4CCA" w:rsidP="00925595">
      <w:pPr>
        <w:pStyle w:val="a3"/>
        <w:rPr>
          <w:rFonts w:ascii="Times New Roman" w:hAnsi="Times New Roman" w:cs="Times New Roman"/>
          <w:sz w:val="24"/>
          <w:szCs w:val="24"/>
        </w:rPr>
      </w:pPr>
    </w:p>
    <w:p w:rsidR="00B44C3B" w:rsidRPr="002D4CCA" w:rsidRDefault="000D77AC" w:rsidP="000D77AC">
      <w:pPr>
        <w:pStyle w:val="a3"/>
        <w:jc w:val="center"/>
        <w:rPr>
          <w:rFonts w:ascii="Times New Roman" w:hAnsi="Times New Roman" w:cs="Times New Roman"/>
          <w:b/>
          <w:sz w:val="24"/>
          <w:szCs w:val="24"/>
        </w:rPr>
      </w:pPr>
      <w:r w:rsidRPr="002D4CCA">
        <w:rPr>
          <w:rFonts w:ascii="Times New Roman" w:hAnsi="Times New Roman" w:cs="Times New Roman"/>
          <w:b/>
          <w:sz w:val="24"/>
          <w:szCs w:val="24"/>
        </w:rPr>
        <w:t>ПЕРЕЧЕНЬ УЧЕБНО-МЕТОДИЧЕСКИХ СРЕДСТВ ОБУЧЕНИЯ</w:t>
      </w:r>
    </w:p>
    <w:tbl>
      <w:tblPr>
        <w:tblStyle w:val="a5"/>
        <w:tblW w:w="0" w:type="auto"/>
        <w:tblLook w:val="04A0"/>
      </w:tblPr>
      <w:tblGrid>
        <w:gridCol w:w="817"/>
        <w:gridCol w:w="3544"/>
        <w:gridCol w:w="2816"/>
        <w:gridCol w:w="3137"/>
      </w:tblGrid>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класс</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Учебно-теоретические средства</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Методические</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средства</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Дидактические</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средства</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5</w:t>
            </w:r>
          </w:p>
        </w:tc>
        <w:tc>
          <w:tcPr>
            <w:tcW w:w="3544" w:type="dxa"/>
          </w:tcPr>
          <w:p w:rsidR="00B44C3B" w:rsidRPr="00925595" w:rsidRDefault="00DB4DE2" w:rsidP="00925595">
            <w:pPr>
              <w:pStyle w:val="a3"/>
              <w:rPr>
                <w:rFonts w:ascii="Times New Roman" w:hAnsi="Times New Roman" w:cs="Times New Roman"/>
                <w:sz w:val="24"/>
                <w:szCs w:val="24"/>
              </w:rPr>
            </w:pPr>
            <w:r w:rsidRPr="00925595">
              <w:rPr>
                <w:rFonts w:ascii="Times New Roman" w:hAnsi="Times New Roman" w:cs="Times New Roman"/>
                <w:sz w:val="24"/>
                <w:szCs w:val="24"/>
              </w:rPr>
              <w:t>Учебник «История. Древний мир"</w:t>
            </w:r>
          </w:p>
          <w:p w:rsidR="00DB4DE2" w:rsidRPr="00925595" w:rsidRDefault="00DB4DE2" w:rsidP="00925595">
            <w:pPr>
              <w:pStyle w:val="a3"/>
              <w:rPr>
                <w:rFonts w:ascii="Times New Roman" w:hAnsi="Times New Roman" w:cs="Times New Roman"/>
                <w:sz w:val="24"/>
                <w:szCs w:val="24"/>
              </w:rPr>
            </w:pPr>
            <w:r w:rsidRPr="00925595">
              <w:rPr>
                <w:rFonts w:ascii="Times New Roman" w:hAnsi="Times New Roman" w:cs="Times New Roman"/>
                <w:sz w:val="24"/>
                <w:szCs w:val="24"/>
              </w:rPr>
              <w:t>В.И. Уколова серия "Сферы"</w:t>
            </w:r>
          </w:p>
          <w:p w:rsidR="00B44C3B" w:rsidRPr="00925595" w:rsidRDefault="00B44C3B" w:rsidP="00925595">
            <w:pPr>
              <w:pStyle w:val="a3"/>
              <w:rPr>
                <w:rFonts w:ascii="Times New Roman" w:hAnsi="Times New Roman" w:cs="Times New Roman"/>
                <w:sz w:val="24"/>
                <w:szCs w:val="24"/>
              </w:rPr>
            </w:pPr>
          </w:p>
        </w:tc>
        <w:tc>
          <w:tcPr>
            <w:tcW w:w="2816" w:type="dxa"/>
          </w:tcPr>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В.И. Уколова</w:t>
            </w:r>
            <w:r w:rsidR="00B44C3B" w:rsidRPr="00925595">
              <w:rPr>
                <w:rFonts w:ascii="Times New Roman" w:hAnsi="Times New Roman" w:cs="Times New Roman"/>
                <w:sz w:val="24"/>
                <w:szCs w:val="24"/>
              </w:rPr>
              <w:t xml:space="preserve">«Поурочные </w:t>
            </w:r>
            <w:r w:rsidRPr="00925595">
              <w:rPr>
                <w:rFonts w:ascii="Times New Roman" w:hAnsi="Times New Roman" w:cs="Times New Roman"/>
                <w:sz w:val="24"/>
                <w:szCs w:val="24"/>
              </w:rPr>
              <w:t>методические рекомендации. История. Древний мир" "Просвещение" 2016</w:t>
            </w:r>
          </w:p>
          <w:p w:rsidR="00DB4DE2" w:rsidRPr="00925595" w:rsidRDefault="00DB4DE2" w:rsidP="00925595">
            <w:pPr>
              <w:pStyle w:val="a3"/>
              <w:rPr>
                <w:rFonts w:ascii="Times New Roman" w:hAnsi="Times New Roman" w:cs="Times New Roman"/>
                <w:sz w:val="24"/>
                <w:szCs w:val="24"/>
              </w:rPr>
            </w:pPr>
          </w:p>
        </w:tc>
        <w:tc>
          <w:tcPr>
            <w:tcW w:w="3137" w:type="dxa"/>
          </w:tcPr>
          <w:p w:rsidR="00B44C3B" w:rsidRPr="00925595" w:rsidRDefault="00DB4DE2" w:rsidP="00925595">
            <w:pPr>
              <w:pStyle w:val="a3"/>
              <w:rPr>
                <w:rFonts w:ascii="Times New Roman" w:hAnsi="Times New Roman" w:cs="Times New Roman"/>
                <w:sz w:val="24"/>
                <w:szCs w:val="24"/>
              </w:rPr>
            </w:pPr>
            <w:r w:rsidRPr="00925595">
              <w:rPr>
                <w:rFonts w:ascii="Times New Roman" w:hAnsi="Times New Roman" w:cs="Times New Roman"/>
                <w:sz w:val="24"/>
                <w:szCs w:val="24"/>
              </w:rPr>
              <w:t>Электронное приложение к учебнику</w:t>
            </w:r>
          </w:p>
          <w:p w:rsidR="0086593D"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Тетрадь-тренажер</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Раздаточный материал</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Учебные картины</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карты</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6</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w:t>
            </w:r>
            <w:r w:rsidR="0086593D" w:rsidRPr="00925595">
              <w:rPr>
                <w:rFonts w:ascii="Times New Roman" w:hAnsi="Times New Roman" w:cs="Times New Roman"/>
                <w:sz w:val="24"/>
                <w:szCs w:val="24"/>
              </w:rPr>
              <w:t>"История. Средние века" В.А. Ведюшкин, В.И. Уколова</w:t>
            </w:r>
          </w:p>
        </w:tc>
        <w:tc>
          <w:tcPr>
            <w:tcW w:w="2816" w:type="dxa"/>
          </w:tcPr>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В.И.Уколова, В.А. Ведюшкин "Поурочное тематическое планирование"</w:t>
            </w:r>
          </w:p>
        </w:tc>
        <w:tc>
          <w:tcPr>
            <w:tcW w:w="3137" w:type="dxa"/>
          </w:tcPr>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Электронное приложение к учебнику</w:t>
            </w:r>
          </w:p>
          <w:p w:rsidR="0086593D"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Тетрадь-тренажер</w:t>
            </w:r>
          </w:p>
          <w:p w:rsidR="0086593D" w:rsidRPr="00925595" w:rsidRDefault="0017129B" w:rsidP="00925595">
            <w:pPr>
              <w:pStyle w:val="a3"/>
              <w:rPr>
                <w:rFonts w:ascii="Times New Roman" w:hAnsi="Times New Roman" w:cs="Times New Roman"/>
                <w:sz w:val="24"/>
                <w:szCs w:val="24"/>
              </w:rPr>
            </w:pPr>
            <w:r w:rsidRPr="00925595">
              <w:rPr>
                <w:rFonts w:ascii="Times New Roman" w:hAnsi="Times New Roman" w:cs="Times New Roman"/>
                <w:sz w:val="24"/>
                <w:szCs w:val="24"/>
              </w:rPr>
              <w:t>В.А. Ведюшкин, И.В. Ведюшкина</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Раздаточный материал, учебные картины, карты</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6</w:t>
            </w:r>
          </w:p>
        </w:tc>
        <w:tc>
          <w:tcPr>
            <w:tcW w:w="3544" w:type="dxa"/>
          </w:tcPr>
          <w:p w:rsidR="0086593D"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w:t>
            </w:r>
            <w:r w:rsidR="0086593D" w:rsidRPr="00925595">
              <w:rPr>
                <w:rFonts w:ascii="Times New Roman" w:hAnsi="Times New Roman" w:cs="Times New Roman"/>
                <w:sz w:val="24"/>
                <w:szCs w:val="24"/>
              </w:rPr>
              <w:t>"История России" в 2-х частях</w:t>
            </w:r>
          </w:p>
          <w:p w:rsidR="0086593D"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Н.М. Арсентьев, А.А. Данилов</w:t>
            </w:r>
          </w:p>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"Просвещение"2016</w:t>
            </w:r>
          </w:p>
        </w:tc>
        <w:tc>
          <w:tcPr>
            <w:tcW w:w="2816" w:type="dxa"/>
          </w:tcPr>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"Поурочные рекомендации. История России 6 класс"О.Н. Журавлева</w:t>
            </w:r>
          </w:p>
        </w:tc>
        <w:tc>
          <w:tcPr>
            <w:tcW w:w="3137" w:type="dxa"/>
          </w:tcPr>
          <w:p w:rsidR="00B44C3B"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Электронное приложение к учебнику</w:t>
            </w:r>
          </w:p>
          <w:p w:rsidR="0086593D"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"история России. Рабочая тетрадь" 6 класс</w:t>
            </w:r>
          </w:p>
          <w:p w:rsidR="0086593D" w:rsidRPr="00925595" w:rsidRDefault="0086593D" w:rsidP="00925595">
            <w:pPr>
              <w:pStyle w:val="a3"/>
              <w:rPr>
                <w:rFonts w:ascii="Times New Roman" w:hAnsi="Times New Roman" w:cs="Times New Roman"/>
                <w:sz w:val="24"/>
                <w:szCs w:val="24"/>
              </w:rPr>
            </w:pPr>
            <w:r w:rsidRPr="00925595">
              <w:rPr>
                <w:rFonts w:ascii="Times New Roman" w:hAnsi="Times New Roman" w:cs="Times New Roman"/>
                <w:sz w:val="24"/>
                <w:szCs w:val="24"/>
              </w:rPr>
              <w:t>А.А.Данилов, А.В. Лукутин, И.А. Артасов</w:t>
            </w:r>
          </w:p>
          <w:p w:rsidR="00925595" w:rsidRPr="00925595" w:rsidRDefault="00925595" w:rsidP="00925595">
            <w:pPr>
              <w:pStyle w:val="a3"/>
              <w:rPr>
                <w:rFonts w:ascii="Times New Roman" w:hAnsi="Times New Roman" w:cs="Times New Roman"/>
                <w:sz w:val="24"/>
                <w:szCs w:val="24"/>
              </w:rPr>
            </w:pPr>
            <w:r w:rsidRPr="00925595">
              <w:rPr>
                <w:rFonts w:ascii="Times New Roman" w:hAnsi="Times New Roman" w:cs="Times New Roman"/>
                <w:sz w:val="24"/>
                <w:szCs w:val="24"/>
              </w:rPr>
              <w:t>Раздаточный материал, карты, учебные картины</w:t>
            </w:r>
          </w:p>
          <w:p w:rsidR="0086593D" w:rsidRPr="00925595" w:rsidRDefault="0086593D" w:rsidP="00925595">
            <w:pPr>
              <w:pStyle w:val="a3"/>
              <w:rPr>
                <w:rFonts w:ascii="Times New Roman" w:hAnsi="Times New Roman" w:cs="Times New Roman"/>
                <w:sz w:val="24"/>
                <w:szCs w:val="24"/>
              </w:rPr>
            </w:pP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7</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Учебник по новой истории 1500-1800 А.Я. Юдовская, П.А.Баранов, Л.М. Ванюшкина "Просвещение"2014г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Поурочные разработки к учебнику новой истории 7 класс А.Я. Юдовская, Л.М. Ванюшкина "Просвещение"2014г</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Рабочая тетрадь по новой истории 1500-1800 А.Я. Юдовская, Л.М. Ванюшкина в 2 частях "Просвещение"2014г</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7</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«История России конец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вв» А.А. </w:t>
            </w:r>
            <w:r w:rsidRPr="00925595">
              <w:rPr>
                <w:rFonts w:ascii="Times New Roman" w:hAnsi="Times New Roman" w:cs="Times New Roman"/>
                <w:sz w:val="24"/>
                <w:szCs w:val="24"/>
              </w:rPr>
              <w:lastRenderedPageBreak/>
              <w:t>Данилов, Л.Г. Косулина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xml:space="preserve">Поурочные разработки к учебнику истории </w:t>
            </w:r>
            <w:r w:rsidRPr="00925595">
              <w:rPr>
                <w:rFonts w:ascii="Times New Roman" w:hAnsi="Times New Roman" w:cs="Times New Roman"/>
                <w:sz w:val="24"/>
                <w:szCs w:val="24"/>
              </w:rPr>
              <w:lastRenderedPageBreak/>
              <w:t xml:space="preserve">России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вв Е.В.Симонова "Экзамен" 2014г</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 xml:space="preserve">Рабочая тетрадь по истории России </w:t>
            </w:r>
            <w:r w:rsidRPr="00925595">
              <w:rPr>
                <w:rFonts w:ascii="Times New Roman" w:hAnsi="Times New Roman" w:cs="Times New Roman"/>
                <w:sz w:val="24"/>
                <w:szCs w:val="24"/>
                <w:lang w:val="en-US"/>
              </w:rPr>
              <w:t>XVI</w:t>
            </w:r>
            <w:r w:rsidRPr="00925595">
              <w:rPr>
                <w:rFonts w:ascii="Times New Roman" w:hAnsi="Times New Roman" w:cs="Times New Roman"/>
                <w:sz w:val="24"/>
                <w:szCs w:val="24"/>
              </w:rPr>
              <w:t>-</w:t>
            </w:r>
            <w:r w:rsidRPr="00925595">
              <w:rPr>
                <w:rFonts w:ascii="Times New Roman" w:hAnsi="Times New Roman" w:cs="Times New Roman"/>
                <w:sz w:val="24"/>
                <w:szCs w:val="24"/>
                <w:lang w:val="en-US"/>
              </w:rPr>
              <w:t>XVIII</w:t>
            </w:r>
            <w:r w:rsidRPr="00925595">
              <w:rPr>
                <w:rFonts w:ascii="Times New Roman" w:hAnsi="Times New Roman" w:cs="Times New Roman"/>
                <w:sz w:val="24"/>
                <w:szCs w:val="24"/>
              </w:rPr>
              <w:t xml:space="preserve"> вв А.А. </w:t>
            </w:r>
            <w:r w:rsidRPr="00925595">
              <w:rPr>
                <w:rFonts w:ascii="Times New Roman" w:hAnsi="Times New Roman" w:cs="Times New Roman"/>
                <w:sz w:val="24"/>
                <w:szCs w:val="24"/>
              </w:rPr>
              <w:lastRenderedPageBreak/>
              <w:t>Данилов, Л.Г. Косулина, "Просвещение"2014г</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lastRenderedPageBreak/>
              <w:t>8</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Учебник «Новая история 1800-1913 А.Я. Юдовская, П.А. Баранов, Л.М. Ванюшкина, "Просвещение"2014г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Поурочные разработки к учебнику новой истории 1800-1913гг А.Я. Юдовская, Л.М. Ванюшкина, "Просвещение" 2014г</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Рабочая тетрадь по новой истории 1800-1913</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А.Я.Юдовская, Л.М. Ванюшкина, выпуск1,2 "Просвещение" 2014г</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8</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«История России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 А.А. Данилов, Л.Г. Косулина, "Просвещение" 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Поурочные разработки к учебнику истории России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 xml:space="preserve"> в.  А.А. Данилов, Л.Г. Косулина, "Просвещение" 2014г</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Рабочая тетрадь по истории России </w:t>
            </w:r>
            <w:r w:rsidRPr="00925595">
              <w:rPr>
                <w:rFonts w:ascii="Times New Roman" w:hAnsi="Times New Roman" w:cs="Times New Roman"/>
                <w:sz w:val="24"/>
                <w:szCs w:val="24"/>
                <w:lang w:val="en-US"/>
              </w:rPr>
              <w:t>XIX</w:t>
            </w:r>
            <w:r w:rsidRPr="00925595">
              <w:rPr>
                <w:rFonts w:ascii="Times New Roman" w:hAnsi="Times New Roman" w:cs="Times New Roman"/>
                <w:sz w:val="24"/>
                <w:szCs w:val="24"/>
              </w:rPr>
              <w:t>век А.А. Данилов, Л.Г.Косулина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9</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«История России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начало </w:t>
            </w:r>
            <w:r w:rsidRPr="00925595">
              <w:rPr>
                <w:rFonts w:ascii="Times New Roman" w:hAnsi="Times New Roman" w:cs="Times New Roman"/>
                <w:sz w:val="24"/>
                <w:szCs w:val="24"/>
                <w:lang w:val="en-US"/>
              </w:rPr>
              <w:t>XXI</w:t>
            </w:r>
            <w:r w:rsidRPr="00925595">
              <w:rPr>
                <w:rFonts w:ascii="Times New Roman" w:hAnsi="Times New Roman" w:cs="Times New Roman"/>
                <w:sz w:val="24"/>
                <w:szCs w:val="24"/>
              </w:rPr>
              <w:t xml:space="preserve"> в.» А.А. Данилов, Л.Г. Косулина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Поурочные разработки к учебнику истории России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в. А.А. Данилов, Л.Г. Косулина, "Просвещение" 2014</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Рабочая тетрадь по Истории России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-начало </w:t>
            </w:r>
            <w:r w:rsidRPr="00925595">
              <w:rPr>
                <w:rFonts w:ascii="Times New Roman" w:hAnsi="Times New Roman" w:cs="Times New Roman"/>
                <w:sz w:val="24"/>
                <w:szCs w:val="24"/>
                <w:lang w:val="en-US"/>
              </w:rPr>
              <w:t>XXI</w:t>
            </w:r>
            <w:r w:rsidRPr="00925595">
              <w:rPr>
                <w:rFonts w:ascii="Times New Roman" w:hAnsi="Times New Roman" w:cs="Times New Roman"/>
                <w:sz w:val="24"/>
                <w:szCs w:val="24"/>
              </w:rPr>
              <w:t>века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Часть 1, часть 2</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А.А. Данилов, Л.Г.Косулина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О.Н.Журавлева "Тесты по истории России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века"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"Экзамен" 2014г</w:t>
            </w:r>
          </w:p>
        </w:tc>
      </w:tr>
      <w:tr w:rsidR="00B44C3B" w:rsidRPr="00925595" w:rsidTr="002D4CCA">
        <w:tc>
          <w:tcPr>
            <w:tcW w:w="81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9</w:t>
            </w:r>
          </w:p>
        </w:tc>
        <w:tc>
          <w:tcPr>
            <w:tcW w:w="3544"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Учебник «Новейшая история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век»</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О.С. Сороко-Цюпа, А.О. Сороко-Цюпа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tc>
        <w:tc>
          <w:tcPr>
            <w:tcW w:w="2816"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Поурочные разработки по новейшей истории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 – начало </w:t>
            </w:r>
            <w:r w:rsidRPr="00925595">
              <w:rPr>
                <w:rFonts w:ascii="Times New Roman" w:hAnsi="Times New Roman" w:cs="Times New Roman"/>
                <w:sz w:val="24"/>
                <w:szCs w:val="24"/>
                <w:lang w:val="en-US"/>
              </w:rPr>
              <w:t>XXI</w:t>
            </w:r>
            <w:r w:rsidRPr="00925595">
              <w:rPr>
                <w:rFonts w:ascii="Times New Roman" w:hAnsi="Times New Roman" w:cs="Times New Roman"/>
                <w:sz w:val="24"/>
                <w:szCs w:val="24"/>
              </w:rPr>
              <w:t xml:space="preserve"> века К.А. Соловьев</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"Вако" 2014г</w:t>
            </w:r>
          </w:p>
        </w:tc>
        <w:tc>
          <w:tcPr>
            <w:tcW w:w="3137" w:type="dxa"/>
          </w:tcPr>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 xml:space="preserve">Рабочая тетрадь по новейшей истории </w:t>
            </w:r>
            <w:r w:rsidRPr="00925595">
              <w:rPr>
                <w:rFonts w:ascii="Times New Roman" w:hAnsi="Times New Roman" w:cs="Times New Roman"/>
                <w:sz w:val="24"/>
                <w:szCs w:val="24"/>
                <w:lang w:val="en-US"/>
              </w:rPr>
              <w:t>XX</w:t>
            </w:r>
            <w:r w:rsidRPr="00925595">
              <w:rPr>
                <w:rFonts w:ascii="Times New Roman" w:hAnsi="Times New Roman" w:cs="Times New Roman"/>
                <w:sz w:val="24"/>
                <w:szCs w:val="24"/>
              </w:rPr>
              <w:t xml:space="preserve">-начало </w:t>
            </w:r>
            <w:r w:rsidRPr="00925595">
              <w:rPr>
                <w:rFonts w:ascii="Times New Roman" w:hAnsi="Times New Roman" w:cs="Times New Roman"/>
                <w:sz w:val="24"/>
                <w:szCs w:val="24"/>
                <w:lang w:val="en-US"/>
              </w:rPr>
              <w:t>XXI</w:t>
            </w:r>
            <w:r w:rsidRPr="00925595">
              <w:rPr>
                <w:rFonts w:ascii="Times New Roman" w:hAnsi="Times New Roman" w:cs="Times New Roman"/>
                <w:sz w:val="24"/>
                <w:szCs w:val="24"/>
              </w:rPr>
              <w:t>века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О.С. Сороко-Цюпа, А.О.Сороко-Цюпа</w:t>
            </w:r>
          </w:p>
          <w:p w:rsidR="00B44C3B" w:rsidRPr="00925595" w:rsidRDefault="00B44C3B" w:rsidP="00925595">
            <w:pPr>
              <w:pStyle w:val="a3"/>
              <w:rPr>
                <w:rFonts w:ascii="Times New Roman" w:hAnsi="Times New Roman" w:cs="Times New Roman"/>
                <w:sz w:val="24"/>
                <w:szCs w:val="24"/>
              </w:rPr>
            </w:pPr>
            <w:r w:rsidRPr="00925595">
              <w:rPr>
                <w:rFonts w:ascii="Times New Roman" w:hAnsi="Times New Roman" w:cs="Times New Roman"/>
                <w:sz w:val="24"/>
                <w:szCs w:val="24"/>
              </w:rPr>
              <w:t>"Просвещение" 2014г</w:t>
            </w:r>
          </w:p>
        </w:tc>
      </w:tr>
    </w:tbl>
    <w:p w:rsidR="00B44C3B" w:rsidRPr="00EB6F4F" w:rsidRDefault="00B44C3B" w:rsidP="00B44C3B">
      <w:pPr>
        <w:pStyle w:val="a3"/>
        <w:jc w:val="center"/>
        <w:rPr>
          <w:rFonts w:ascii="Times New Roman" w:hAnsi="Times New Roman" w:cs="Times New Roman"/>
          <w:sz w:val="24"/>
          <w:szCs w:val="24"/>
          <w:lang w:eastAsia="ru-RU"/>
        </w:rPr>
      </w:pPr>
    </w:p>
    <w:p w:rsidR="000D77AC" w:rsidRPr="00EB6F4F" w:rsidRDefault="000D77AC" w:rsidP="000D77AC">
      <w:pPr>
        <w:pStyle w:val="a3"/>
        <w:jc w:val="center"/>
        <w:rPr>
          <w:rFonts w:ascii="Times New Roman" w:hAnsi="Times New Roman" w:cs="Times New Roman"/>
          <w:sz w:val="24"/>
          <w:szCs w:val="24"/>
        </w:rPr>
      </w:pPr>
    </w:p>
    <w:p w:rsidR="00B44C3B" w:rsidRPr="00EB6F4F" w:rsidRDefault="00B44C3B" w:rsidP="00B44C3B">
      <w:pPr>
        <w:pStyle w:val="a3"/>
        <w:jc w:val="center"/>
        <w:rPr>
          <w:rFonts w:ascii="Times New Roman" w:hAnsi="Times New Roman" w:cs="Times New Roman"/>
          <w:sz w:val="24"/>
          <w:szCs w:val="24"/>
        </w:rPr>
      </w:pPr>
    </w:p>
    <w:p w:rsidR="00B44C3B" w:rsidRPr="00EB6F4F" w:rsidRDefault="00B44C3B" w:rsidP="00B44C3B">
      <w:pPr>
        <w:pStyle w:val="a3"/>
        <w:rPr>
          <w:rFonts w:ascii="Times New Roman" w:hAnsi="Times New Roman" w:cs="Times New Roman"/>
          <w:sz w:val="24"/>
          <w:szCs w:val="24"/>
        </w:rPr>
      </w:pPr>
    </w:p>
    <w:p w:rsidR="00B44C3B" w:rsidRPr="00EB6F4F" w:rsidRDefault="00B44C3B" w:rsidP="00B44C3B">
      <w:pPr>
        <w:pStyle w:val="a3"/>
        <w:rPr>
          <w:rFonts w:ascii="Times New Roman" w:hAnsi="Times New Roman" w:cs="Times New Roman"/>
          <w:sz w:val="24"/>
          <w:szCs w:val="24"/>
        </w:rPr>
      </w:pPr>
    </w:p>
    <w:p w:rsidR="00B44C3B" w:rsidRPr="00EB6F4F" w:rsidRDefault="00B44C3B" w:rsidP="00B44C3B">
      <w:pPr>
        <w:pStyle w:val="a3"/>
        <w:rPr>
          <w:rFonts w:ascii="Times New Roman" w:hAnsi="Times New Roman" w:cs="Times New Roman"/>
          <w:sz w:val="24"/>
          <w:szCs w:val="24"/>
        </w:rPr>
      </w:pPr>
    </w:p>
    <w:p w:rsidR="00B44C3B" w:rsidRPr="00EB6F4F" w:rsidRDefault="00B44C3B" w:rsidP="00B44C3B">
      <w:pPr>
        <w:pStyle w:val="a3"/>
        <w:rPr>
          <w:rStyle w:val="c5"/>
          <w:rFonts w:ascii="Times New Roman" w:hAnsi="Times New Roman" w:cs="Times New Roman"/>
          <w:color w:val="000000"/>
          <w:sz w:val="24"/>
          <w:szCs w:val="24"/>
        </w:rPr>
      </w:pPr>
    </w:p>
    <w:p w:rsidR="00B44C3B" w:rsidRPr="00EB6F4F" w:rsidRDefault="00B44C3B" w:rsidP="00B44C3B">
      <w:pPr>
        <w:pStyle w:val="a3"/>
        <w:rPr>
          <w:rFonts w:ascii="Times New Roman" w:hAnsi="Times New Roman" w:cs="Times New Roman"/>
          <w:sz w:val="24"/>
          <w:szCs w:val="24"/>
        </w:rPr>
      </w:pPr>
    </w:p>
    <w:p w:rsidR="00B44C3B" w:rsidRPr="00B76371" w:rsidRDefault="00B44C3B" w:rsidP="00B44C3B">
      <w:pPr>
        <w:pStyle w:val="a3"/>
        <w:rPr>
          <w:rFonts w:ascii="Times New Roman" w:hAnsi="Times New Roman" w:cs="Times New Roman"/>
          <w:sz w:val="24"/>
          <w:szCs w:val="24"/>
          <w:lang w:eastAsia="ru-RU"/>
        </w:rPr>
      </w:pPr>
    </w:p>
    <w:p w:rsidR="00B44C3B" w:rsidRPr="00B76371" w:rsidRDefault="00B44C3B" w:rsidP="00B44C3B">
      <w:pPr>
        <w:pStyle w:val="a3"/>
        <w:rPr>
          <w:rFonts w:ascii="Times New Roman" w:hAnsi="Times New Roman" w:cs="Times New Roman"/>
          <w:sz w:val="24"/>
          <w:szCs w:val="24"/>
        </w:rPr>
      </w:pPr>
    </w:p>
    <w:p w:rsidR="00B44C3B" w:rsidRPr="00B76371" w:rsidRDefault="00B44C3B" w:rsidP="00B44C3B">
      <w:pPr>
        <w:pStyle w:val="a3"/>
        <w:rPr>
          <w:rStyle w:val="c0"/>
          <w:rFonts w:ascii="Times New Roman" w:hAnsi="Times New Roman" w:cs="Times New Roman"/>
          <w:color w:val="000000"/>
          <w:sz w:val="24"/>
          <w:szCs w:val="24"/>
        </w:rPr>
      </w:pPr>
    </w:p>
    <w:p w:rsidR="00B44C3B" w:rsidRPr="00B76371" w:rsidRDefault="00B44C3B" w:rsidP="00B44C3B">
      <w:pPr>
        <w:pStyle w:val="a3"/>
        <w:rPr>
          <w:rStyle w:val="c0"/>
          <w:rFonts w:ascii="Times New Roman" w:hAnsi="Times New Roman" w:cs="Times New Roman"/>
          <w:color w:val="000000"/>
          <w:sz w:val="24"/>
          <w:szCs w:val="24"/>
        </w:rPr>
      </w:pPr>
    </w:p>
    <w:p w:rsidR="00B44C3B" w:rsidRPr="00B76371" w:rsidRDefault="00B44C3B" w:rsidP="00B44C3B">
      <w:pPr>
        <w:pStyle w:val="a3"/>
        <w:rPr>
          <w:rFonts w:ascii="Times New Roman" w:hAnsi="Times New Roman" w:cs="Times New Roman"/>
          <w:sz w:val="24"/>
          <w:szCs w:val="24"/>
        </w:rPr>
      </w:pPr>
    </w:p>
    <w:p w:rsidR="00364543" w:rsidRPr="00AB3464" w:rsidRDefault="00364543" w:rsidP="00364543">
      <w:pPr>
        <w:pStyle w:val="a3"/>
        <w:rPr>
          <w:rFonts w:ascii="Times New Roman" w:hAnsi="Times New Roman" w:cs="Times New Roman"/>
          <w:sz w:val="24"/>
          <w:szCs w:val="24"/>
        </w:rPr>
      </w:pPr>
    </w:p>
    <w:sectPr w:rsidR="00364543" w:rsidRPr="00AB3464" w:rsidSect="00D53156">
      <w:headerReference w:type="default" r:id="rId8"/>
      <w:footerReference w:type="default" r:id="rId9"/>
      <w:pgSz w:w="11906" w:h="16838"/>
      <w:pgMar w:top="720" w:right="720" w:bottom="720" w:left="72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725" w:rsidRDefault="00E55725" w:rsidP="00D86C93">
      <w:pPr>
        <w:spacing w:after="0" w:line="240" w:lineRule="auto"/>
      </w:pPr>
      <w:r>
        <w:separator/>
      </w:r>
    </w:p>
  </w:endnote>
  <w:endnote w:type="continuationSeparator" w:id="1">
    <w:p w:rsidR="00E55725" w:rsidRDefault="00E55725" w:rsidP="00D86C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6570"/>
    </w:sdtPr>
    <w:sdtContent>
      <w:p w:rsidR="006E1685" w:rsidRDefault="00D63328">
        <w:pPr>
          <w:pStyle w:val="a9"/>
          <w:jc w:val="center"/>
        </w:pPr>
        <w:fldSimple w:instr=" PAGE   \* MERGEFORMAT ">
          <w:r w:rsidR="00D53156">
            <w:rPr>
              <w:noProof/>
            </w:rPr>
            <w:t>1</w:t>
          </w:r>
        </w:fldSimple>
      </w:p>
    </w:sdtContent>
  </w:sdt>
  <w:p w:rsidR="000D77AC" w:rsidRDefault="000D77A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725" w:rsidRDefault="00E55725" w:rsidP="00D86C93">
      <w:pPr>
        <w:spacing w:after="0" w:line="240" w:lineRule="auto"/>
      </w:pPr>
      <w:r>
        <w:separator/>
      </w:r>
    </w:p>
  </w:footnote>
  <w:footnote w:type="continuationSeparator" w:id="1">
    <w:p w:rsidR="00E55725" w:rsidRDefault="00E55725" w:rsidP="00D86C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595" w:rsidRDefault="00925595">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51A7E"/>
    <w:rsid w:val="000223F7"/>
    <w:rsid w:val="00044DF8"/>
    <w:rsid w:val="000459D2"/>
    <w:rsid w:val="00045E7C"/>
    <w:rsid w:val="000462F2"/>
    <w:rsid w:val="000474E2"/>
    <w:rsid w:val="00070B05"/>
    <w:rsid w:val="00074C87"/>
    <w:rsid w:val="000772DD"/>
    <w:rsid w:val="000B76C8"/>
    <w:rsid w:val="000C38CE"/>
    <w:rsid w:val="000D230B"/>
    <w:rsid w:val="000D5790"/>
    <w:rsid w:val="000D77AC"/>
    <w:rsid w:val="000E2574"/>
    <w:rsid w:val="000E5A09"/>
    <w:rsid w:val="00123A38"/>
    <w:rsid w:val="00132DD5"/>
    <w:rsid w:val="00145ED8"/>
    <w:rsid w:val="001467AB"/>
    <w:rsid w:val="00146D1F"/>
    <w:rsid w:val="00146D55"/>
    <w:rsid w:val="0017129B"/>
    <w:rsid w:val="0017298A"/>
    <w:rsid w:val="00183ECD"/>
    <w:rsid w:val="001B3911"/>
    <w:rsid w:val="001B6AD4"/>
    <w:rsid w:val="001F06B3"/>
    <w:rsid w:val="0021504E"/>
    <w:rsid w:val="00216C33"/>
    <w:rsid w:val="002268D1"/>
    <w:rsid w:val="00234073"/>
    <w:rsid w:val="0024036E"/>
    <w:rsid w:val="00242DDF"/>
    <w:rsid w:val="00245878"/>
    <w:rsid w:val="00245BF8"/>
    <w:rsid w:val="00257A44"/>
    <w:rsid w:val="0026005E"/>
    <w:rsid w:val="00261148"/>
    <w:rsid w:val="00262039"/>
    <w:rsid w:val="0026422D"/>
    <w:rsid w:val="00270AD3"/>
    <w:rsid w:val="002B0637"/>
    <w:rsid w:val="002D4CCA"/>
    <w:rsid w:val="002F5D46"/>
    <w:rsid w:val="003047B4"/>
    <w:rsid w:val="00304C08"/>
    <w:rsid w:val="003067A3"/>
    <w:rsid w:val="00325259"/>
    <w:rsid w:val="00331AA4"/>
    <w:rsid w:val="003341C9"/>
    <w:rsid w:val="0033749A"/>
    <w:rsid w:val="003401D7"/>
    <w:rsid w:val="00356349"/>
    <w:rsid w:val="00364543"/>
    <w:rsid w:val="00370B0A"/>
    <w:rsid w:val="00394AC2"/>
    <w:rsid w:val="003A10B5"/>
    <w:rsid w:val="003B560A"/>
    <w:rsid w:val="003D09D4"/>
    <w:rsid w:val="003D3D33"/>
    <w:rsid w:val="003E38F3"/>
    <w:rsid w:val="004055EB"/>
    <w:rsid w:val="00432CC6"/>
    <w:rsid w:val="00433797"/>
    <w:rsid w:val="004525C5"/>
    <w:rsid w:val="0047399A"/>
    <w:rsid w:val="004875C6"/>
    <w:rsid w:val="004A5CB1"/>
    <w:rsid w:val="004B618E"/>
    <w:rsid w:val="004D054F"/>
    <w:rsid w:val="004D5361"/>
    <w:rsid w:val="004E197B"/>
    <w:rsid w:val="004E4945"/>
    <w:rsid w:val="004F5CEB"/>
    <w:rsid w:val="00500010"/>
    <w:rsid w:val="00506245"/>
    <w:rsid w:val="0052097F"/>
    <w:rsid w:val="005229B0"/>
    <w:rsid w:val="00525FA2"/>
    <w:rsid w:val="005311A2"/>
    <w:rsid w:val="0055754D"/>
    <w:rsid w:val="0056390C"/>
    <w:rsid w:val="00573D63"/>
    <w:rsid w:val="005807E1"/>
    <w:rsid w:val="00584ACD"/>
    <w:rsid w:val="00587D57"/>
    <w:rsid w:val="005B0F2A"/>
    <w:rsid w:val="005B5474"/>
    <w:rsid w:val="005E5E18"/>
    <w:rsid w:val="005E6E56"/>
    <w:rsid w:val="006078D1"/>
    <w:rsid w:val="0061400E"/>
    <w:rsid w:val="006219D7"/>
    <w:rsid w:val="00624285"/>
    <w:rsid w:val="00625400"/>
    <w:rsid w:val="00634EC1"/>
    <w:rsid w:val="00642AD1"/>
    <w:rsid w:val="00644897"/>
    <w:rsid w:val="00647FDA"/>
    <w:rsid w:val="00655E4D"/>
    <w:rsid w:val="00663F7F"/>
    <w:rsid w:val="0066458C"/>
    <w:rsid w:val="00670CDE"/>
    <w:rsid w:val="00675BA9"/>
    <w:rsid w:val="00685AD6"/>
    <w:rsid w:val="0068621A"/>
    <w:rsid w:val="006868E1"/>
    <w:rsid w:val="00687791"/>
    <w:rsid w:val="006C00D4"/>
    <w:rsid w:val="006E1685"/>
    <w:rsid w:val="0071148D"/>
    <w:rsid w:val="00716C39"/>
    <w:rsid w:val="007446CE"/>
    <w:rsid w:val="007569A8"/>
    <w:rsid w:val="0076714B"/>
    <w:rsid w:val="00767288"/>
    <w:rsid w:val="00776FFD"/>
    <w:rsid w:val="00777CD3"/>
    <w:rsid w:val="00783EEC"/>
    <w:rsid w:val="00791052"/>
    <w:rsid w:val="007B209A"/>
    <w:rsid w:val="007B26C0"/>
    <w:rsid w:val="007B45FA"/>
    <w:rsid w:val="007C1579"/>
    <w:rsid w:val="007C1FA2"/>
    <w:rsid w:val="007C49DE"/>
    <w:rsid w:val="007D526C"/>
    <w:rsid w:val="007E1228"/>
    <w:rsid w:val="007E38E9"/>
    <w:rsid w:val="007F0CFA"/>
    <w:rsid w:val="007F6C98"/>
    <w:rsid w:val="008135B3"/>
    <w:rsid w:val="00815FEF"/>
    <w:rsid w:val="00837089"/>
    <w:rsid w:val="00850A1F"/>
    <w:rsid w:val="00863271"/>
    <w:rsid w:val="0086593D"/>
    <w:rsid w:val="00876901"/>
    <w:rsid w:val="00877C1E"/>
    <w:rsid w:val="008A05B9"/>
    <w:rsid w:val="008A5CAB"/>
    <w:rsid w:val="008A7BB3"/>
    <w:rsid w:val="008B0C5E"/>
    <w:rsid w:val="008C66EA"/>
    <w:rsid w:val="008D512B"/>
    <w:rsid w:val="008E0D45"/>
    <w:rsid w:val="008F22DD"/>
    <w:rsid w:val="009051CF"/>
    <w:rsid w:val="0091331A"/>
    <w:rsid w:val="00925595"/>
    <w:rsid w:val="0095721D"/>
    <w:rsid w:val="0097607D"/>
    <w:rsid w:val="00982489"/>
    <w:rsid w:val="00993746"/>
    <w:rsid w:val="009969B5"/>
    <w:rsid w:val="009B6171"/>
    <w:rsid w:val="009C48D1"/>
    <w:rsid w:val="009D13A9"/>
    <w:rsid w:val="009D54FA"/>
    <w:rsid w:val="009D5B4F"/>
    <w:rsid w:val="009E19DF"/>
    <w:rsid w:val="009F42E2"/>
    <w:rsid w:val="009F620C"/>
    <w:rsid w:val="00A05C13"/>
    <w:rsid w:val="00A07C8E"/>
    <w:rsid w:val="00A15608"/>
    <w:rsid w:val="00A15BF9"/>
    <w:rsid w:val="00A24FF3"/>
    <w:rsid w:val="00A25ABC"/>
    <w:rsid w:val="00A31CCD"/>
    <w:rsid w:val="00A40F7E"/>
    <w:rsid w:val="00A43214"/>
    <w:rsid w:val="00A71004"/>
    <w:rsid w:val="00A811C0"/>
    <w:rsid w:val="00A85D19"/>
    <w:rsid w:val="00A90247"/>
    <w:rsid w:val="00A90A02"/>
    <w:rsid w:val="00AB3464"/>
    <w:rsid w:val="00AC58CE"/>
    <w:rsid w:val="00AC5E8A"/>
    <w:rsid w:val="00AD17C0"/>
    <w:rsid w:val="00AE7DD6"/>
    <w:rsid w:val="00AF2409"/>
    <w:rsid w:val="00AF51E7"/>
    <w:rsid w:val="00B00562"/>
    <w:rsid w:val="00B1084C"/>
    <w:rsid w:val="00B44C3B"/>
    <w:rsid w:val="00B46433"/>
    <w:rsid w:val="00B52980"/>
    <w:rsid w:val="00B54F1A"/>
    <w:rsid w:val="00B56AF2"/>
    <w:rsid w:val="00B62972"/>
    <w:rsid w:val="00B81245"/>
    <w:rsid w:val="00B8635A"/>
    <w:rsid w:val="00BB0E61"/>
    <w:rsid w:val="00BB31B2"/>
    <w:rsid w:val="00BC246F"/>
    <w:rsid w:val="00BC57EC"/>
    <w:rsid w:val="00BE7B76"/>
    <w:rsid w:val="00BF3DC9"/>
    <w:rsid w:val="00C13376"/>
    <w:rsid w:val="00C24142"/>
    <w:rsid w:val="00C27514"/>
    <w:rsid w:val="00C455B3"/>
    <w:rsid w:val="00C63499"/>
    <w:rsid w:val="00C66E82"/>
    <w:rsid w:val="00C73053"/>
    <w:rsid w:val="00CC256D"/>
    <w:rsid w:val="00CC7020"/>
    <w:rsid w:val="00CD0257"/>
    <w:rsid w:val="00CD04AD"/>
    <w:rsid w:val="00D05183"/>
    <w:rsid w:val="00D40466"/>
    <w:rsid w:val="00D51A7E"/>
    <w:rsid w:val="00D53156"/>
    <w:rsid w:val="00D56B32"/>
    <w:rsid w:val="00D63328"/>
    <w:rsid w:val="00D70680"/>
    <w:rsid w:val="00D86C93"/>
    <w:rsid w:val="00DB4DE2"/>
    <w:rsid w:val="00DD09F9"/>
    <w:rsid w:val="00DD5F1A"/>
    <w:rsid w:val="00E07633"/>
    <w:rsid w:val="00E262D1"/>
    <w:rsid w:val="00E36D68"/>
    <w:rsid w:val="00E55725"/>
    <w:rsid w:val="00E763DE"/>
    <w:rsid w:val="00EA60E7"/>
    <w:rsid w:val="00EB0B6E"/>
    <w:rsid w:val="00ED22FF"/>
    <w:rsid w:val="00ED61F9"/>
    <w:rsid w:val="00ED751D"/>
    <w:rsid w:val="00EE6F35"/>
    <w:rsid w:val="00EF3E36"/>
    <w:rsid w:val="00EF3EDC"/>
    <w:rsid w:val="00F014B2"/>
    <w:rsid w:val="00F06F8F"/>
    <w:rsid w:val="00F07E60"/>
    <w:rsid w:val="00F10344"/>
    <w:rsid w:val="00F152F8"/>
    <w:rsid w:val="00F25420"/>
    <w:rsid w:val="00F714EC"/>
    <w:rsid w:val="00F720FB"/>
    <w:rsid w:val="00FB6B47"/>
    <w:rsid w:val="00FB7245"/>
    <w:rsid w:val="00FC141C"/>
    <w:rsid w:val="00FD4693"/>
    <w:rsid w:val="00FE3C4B"/>
    <w:rsid w:val="00FE5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1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1A7E"/>
    <w:pPr>
      <w:spacing w:after="0" w:line="240" w:lineRule="auto"/>
    </w:pPr>
  </w:style>
  <w:style w:type="character" w:customStyle="1" w:styleId="a4">
    <w:name w:val="Без интервала Знак"/>
    <w:basedOn w:val="a0"/>
    <w:link w:val="a3"/>
    <w:uiPriority w:val="1"/>
    <w:rsid w:val="00D51A7E"/>
  </w:style>
  <w:style w:type="table" w:styleId="a5">
    <w:name w:val="Table Grid"/>
    <w:basedOn w:val="a1"/>
    <w:uiPriority w:val="59"/>
    <w:rsid w:val="008A5C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716C39"/>
  </w:style>
  <w:style w:type="character" w:customStyle="1" w:styleId="c2">
    <w:name w:val="c2"/>
    <w:basedOn w:val="a0"/>
    <w:rsid w:val="00716C39"/>
  </w:style>
  <w:style w:type="paragraph" w:customStyle="1" w:styleId="c1">
    <w:name w:val="c1"/>
    <w:basedOn w:val="a"/>
    <w:rsid w:val="00776F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837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37089"/>
  </w:style>
  <w:style w:type="character" w:customStyle="1" w:styleId="c50">
    <w:name w:val="c50"/>
    <w:basedOn w:val="a0"/>
    <w:rsid w:val="00837089"/>
  </w:style>
  <w:style w:type="character" w:customStyle="1" w:styleId="c68">
    <w:name w:val="c68"/>
    <w:basedOn w:val="a0"/>
    <w:rsid w:val="00837089"/>
  </w:style>
  <w:style w:type="character" w:customStyle="1" w:styleId="apple-converted-space">
    <w:name w:val="apple-converted-space"/>
    <w:basedOn w:val="a0"/>
    <w:rsid w:val="00837089"/>
  </w:style>
  <w:style w:type="paragraph" w:styleId="a6">
    <w:name w:val="Normal (Web)"/>
    <w:basedOn w:val="a"/>
    <w:uiPriority w:val="99"/>
    <w:semiHidden/>
    <w:unhideWhenUsed/>
    <w:rsid w:val="00B005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86C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6C93"/>
  </w:style>
  <w:style w:type="paragraph" w:styleId="a9">
    <w:name w:val="footer"/>
    <w:basedOn w:val="a"/>
    <w:link w:val="aa"/>
    <w:uiPriority w:val="99"/>
    <w:unhideWhenUsed/>
    <w:rsid w:val="00D86C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6C93"/>
  </w:style>
  <w:style w:type="character" w:styleId="ab">
    <w:name w:val="annotation reference"/>
    <w:basedOn w:val="a0"/>
    <w:uiPriority w:val="99"/>
    <w:semiHidden/>
    <w:unhideWhenUsed/>
    <w:rsid w:val="003341C9"/>
    <w:rPr>
      <w:sz w:val="16"/>
      <w:szCs w:val="16"/>
    </w:rPr>
  </w:style>
  <w:style w:type="paragraph" w:styleId="ac">
    <w:name w:val="annotation text"/>
    <w:basedOn w:val="a"/>
    <w:link w:val="ad"/>
    <w:uiPriority w:val="99"/>
    <w:semiHidden/>
    <w:unhideWhenUsed/>
    <w:rsid w:val="003341C9"/>
    <w:pPr>
      <w:spacing w:line="240" w:lineRule="auto"/>
    </w:pPr>
    <w:rPr>
      <w:sz w:val="20"/>
      <w:szCs w:val="20"/>
    </w:rPr>
  </w:style>
  <w:style w:type="character" w:customStyle="1" w:styleId="ad">
    <w:name w:val="Текст примечания Знак"/>
    <w:basedOn w:val="a0"/>
    <w:link w:val="ac"/>
    <w:uiPriority w:val="99"/>
    <w:semiHidden/>
    <w:rsid w:val="003341C9"/>
    <w:rPr>
      <w:sz w:val="20"/>
      <w:szCs w:val="20"/>
    </w:rPr>
  </w:style>
  <w:style w:type="paragraph" w:styleId="ae">
    <w:name w:val="annotation subject"/>
    <w:basedOn w:val="ac"/>
    <w:next w:val="ac"/>
    <w:link w:val="af"/>
    <w:uiPriority w:val="99"/>
    <w:semiHidden/>
    <w:unhideWhenUsed/>
    <w:rsid w:val="003341C9"/>
    <w:rPr>
      <w:b/>
      <w:bCs/>
    </w:rPr>
  </w:style>
  <w:style w:type="character" w:customStyle="1" w:styleId="af">
    <w:name w:val="Тема примечания Знак"/>
    <w:basedOn w:val="ad"/>
    <w:link w:val="ae"/>
    <w:uiPriority w:val="99"/>
    <w:semiHidden/>
    <w:rsid w:val="003341C9"/>
    <w:rPr>
      <w:b/>
      <w:bCs/>
    </w:rPr>
  </w:style>
  <w:style w:type="paragraph" w:styleId="af0">
    <w:name w:val="Balloon Text"/>
    <w:basedOn w:val="a"/>
    <w:link w:val="af1"/>
    <w:uiPriority w:val="99"/>
    <w:semiHidden/>
    <w:unhideWhenUsed/>
    <w:rsid w:val="003341C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341C9"/>
    <w:rPr>
      <w:rFonts w:ascii="Tahoma" w:hAnsi="Tahoma" w:cs="Tahoma"/>
      <w:sz w:val="16"/>
      <w:szCs w:val="16"/>
    </w:rPr>
  </w:style>
  <w:style w:type="character" w:customStyle="1" w:styleId="c9">
    <w:name w:val="c9"/>
    <w:basedOn w:val="a0"/>
    <w:rsid w:val="00CC256D"/>
  </w:style>
  <w:style w:type="character" w:customStyle="1" w:styleId="c0">
    <w:name w:val="c0"/>
    <w:basedOn w:val="a0"/>
    <w:rsid w:val="00B44C3B"/>
  </w:style>
  <w:style w:type="paragraph" w:customStyle="1" w:styleId="af2">
    <w:name w:val="Новый"/>
    <w:basedOn w:val="a"/>
    <w:rsid w:val="00925595"/>
    <w:pPr>
      <w:spacing w:after="0" w:line="360" w:lineRule="auto"/>
      <w:ind w:firstLine="454"/>
      <w:jc w:val="both"/>
    </w:pPr>
    <w:rPr>
      <w:rFonts w:ascii="Times New Roman" w:eastAsia="Calibri"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168472844">
      <w:bodyDiv w:val="1"/>
      <w:marLeft w:val="0"/>
      <w:marRight w:val="0"/>
      <w:marTop w:val="0"/>
      <w:marBottom w:val="0"/>
      <w:divBdr>
        <w:top w:val="none" w:sz="0" w:space="0" w:color="auto"/>
        <w:left w:val="none" w:sz="0" w:space="0" w:color="auto"/>
        <w:bottom w:val="none" w:sz="0" w:space="0" w:color="auto"/>
        <w:right w:val="none" w:sz="0" w:space="0" w:color="auto"/>
      </w:divBdr>
    </w:div>
    <w:div w:id="1375420216">
      <w:bodyDiv w:val="1"/>
      <w:marLeft w:val="0"/>
      <w:marRight w:val="0"/>
      <w:marTop w:val="0"/>
      <w:marBottom w:val="0"/>
      <w:divBdr>
        <w:top w:val="none" w:sz="0" w:space="0" w:color="auto"/>
        <w:left w:val="none" w:sz="0" w:space="0" w:color="auto"/>
        <w:bottom w:val="none" w:sz="0" w:space="0" w:color="auto"/>
        <w:right w:val="none" w:sz="0" w:space="0" w:color="auto"/>
      </w:divBdr>
    </w:div>
    <w:div w:id="194321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5549B"/>
    <w:rsid w:val="007C7E5F"/>
    <w:rsid w:val="00E55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6FCE4CCED444EC9B373E2E358C7252">
    <w:name w:val="4C6FCE4CCED444EC9B373E2E358C7252"/>
    <w:rsid w:val="00E5549B"/>
  </w:style>
  <w:style w:type="paragraph" w:customStyle="1" w:styleId="D85CA7246FCF4589A485D10C478C901B">
    <w:name w:val="D85CA7246FCF4589A485D10C478C901B"/>
    <w:rsid w:val="00E5549B"/>
  </w:style>
  <w:style w:type="paragraph" w:customStyle="1" w:styleId="B27BB88CC80F421895C0BDD8248BEE54">
    <w:name w:val="B27BB88CC80F421895C0BDD8248BEE54"/>
    <w:rsid w:val="00E5549B"/>
  </w:style>
  <w:style w:type="paragraph" w:customStyle="1" w:styleId="5FBDD36D7A6B4076B10C6B8B1A0B2FBD">
    <w:name w:val="5FBDD36D7A6B4076B10C6B8B1A0B2FBD"/>
    <w:rsid w:val="00E5549B"/>
  </w:style>
  <w:style w:type="paragraph" w:customStyle="1" w:styleId="022BF2F66D284FE097EEF2D8A7C02416">
    <w:name w:val="022BF2F66D284FE097EEF2D8A7C02416"/>
    <w:rsid w:val="00E5549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82E1B-3C65-43B2-93DE-9802E083C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15</Pages>
  <Words>4996</Words>
  <Characters>28481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2у</cp:lastModifiedBy>
  <cp:revision>53</cp:revision>
  <cp:lastPrinted>2016-10-04T12:31:00Z</cp:lastPrinted>
  <dcterms:created xsi:type="dcterms:W3CDTF">2015-08-27T14:29:00Z</dcterms:created>
  <dcterms:modified xsi:type="dcterms:W3CDTF">2017-11-27T09:36:00Z</dcterms:modified>
</cp:coreProperties>
</file>